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A7A5" w14:textId="590ADA95" w:rsidR="00F1645A" w:rsidRPr="009B336B" w:rsidRDefault="003E103E" w:rsidP="007F49DA">
      <w:pPr>
        <w:rPr>
          <w:rFonts w:eastAsia="新細明體"/>
          <w:b/>
          <w:bCs/>
          <w:sz w:val="40"/>
          <w:szCs w:val="40"/>
          <w:lang w:eastAsia="zh-TW"/>
        </w:rPr>
      </w:pPr>
      <w:r w:rsidRPr="009B336B">
        <w:rPr>
          <w:rFonts w:eastAsia="新細明體" w:hint="eastAsia"/>
          <w:b/>
          <w:bCs/>
          <w:sz w:val="40"/>
          <w:szCs w:val="40"/>
          <w:lang w:eastAsia="zh-TW"/>
        </w:rPr>
        <w:t>2</w:t>
      </w:r>
      <w:r w:rsidRPr="009B336B">
        <w:rPr>
          <w:rFonts w:eastAsia="新細明體"/>
          <w:b/>
          <w:bCs/>
          <w:sz w:val="40"/>
          <w:szCs w:val="40"/>
          <w:lang w:eastAsia="zh-TW"/>
        </w:rPr>
        <w:t>02</w:t>
      </w:r>
      <w:r w:rsidR="007F49DA">
        <w:rPr>
          <w:rFonts w:eastAsia="新細明體" w:hint="eastAsia"/>
          <w:b/>
          <w:bCs/>
          <w:sz w:val="40"/>
          <w:szCs w:val="40"/>
          <w:lang w:eastAsia="zh-TW"/>
        </w:rPr>
        <w:t>4</w:t>
      </w:r>
      <w:r w:rsidRPr="009B336B">
        <w:rPr>
          <w:rFonts w:eastAsia="新細明體"/>
          <w:b/>
          <w:bCs/>
          <w:sz w:val="40"/>
          <w:szCs w:val="40"/>
          <w:lang w:eastAsia="zh-TW"/>
        </w:rPr>
        <w:t xml:space="preserve"> </w:t>
      </w:r>
      <w:r w:rsidRPr="009B336B">
        <w:rPr>
          <w:rFonts w:eastAsia="新細明體" w:hint="eastAsia"/>
          <w:b/>
          <w:bCs/>
          <w:sz w:val="40"/>
          <w:szCs w:val="40"/>
          <w:lang w:eastAsia="zh-TW"/>
        </w:rPr>
        <w:t>年</w:t>
      </w:r>
      <w:r w:rsidR="00603DFA" w:rsidRPr="009B336B">
        <w:rPr>
          <w:rFonts w:eastAsia="新細明體" w:hint="eastAsia"/>
          <w:b/>
          <w:bCs/>
          <w:sz w:val="40"/>
          <w:szCs w:val="40"/>
          <w:lang w:eastAsia="zh-TW"/>
        </w:rPr>
        <w:t>中華民國口腔植體學會員</w:t>
      </w:r>
      <w:r w:rsidR="00F1645A" w:rsidRPr="009B336B">
        <w:rPr>
          <w:rFonts w:eastAsia="新細明體" w:hint="eastAsia"/>
          <w:b/>
          <w:bCs/>
          <w:sz w:val="40"/>
          <w:szCs w:val="40"/>
          <w:lang w:eastAsia="zh-TW"/>
        </w:rPr>
        <w:t>代表</w:t>
      </w:r>
      <w:r w:rsidR="00603DFA" w:rsidRPr="009B336B">
        <w:rPr>
          <w:rFonts w:eastAsia="新細明體" w:hint="eastAsia"/>
          <w:b/>
          <w:bCs/>
          <w:sz w:val="40"/>
          <w:szCs w:val="40"/>
          <w:lang w:eastAsia="zh-TW"/>
        </w:rPr>
        <w:t>大會</w:t>
      </w:r>
    </w:p>
    <w:p w14:paraId="2805FFC3" w14:textId="75F53491" w:rsidR="00603DFA" w:rsidRPr="009B336B" w:rsidRDefault="00603DFA" w:rsidP="00603DFA">
      <w:pPr>
        <w:jc w:val="center"/>
        <w:rPr>
          <w:rFonts w:eastAsia="新細明體"/>
          <w:b/>
          <w:bCs/>
          <w:sz w:val="40"/>
          <w:szCs w:val="40"/>
          <w:lang w:eastAsia="zh-TW"/>
        </w:rPr>
      </w:pPr>
      <w:r w:rsidRPr="009B336B">
        <w:rPr>
          <w:rFonts w:eastAsia="新細明體" w:hint="eastAsia"/>
          <w:b/>
          <w:bCs/>
          <w:sz w:val="40"/>
          <w:szCs w:val="40"/>
          <w:lang w:eastAsia="zh-TW"/>
        </w:rPr>
        <w:t>暨</w:t>
      </w:r>
      <w:r w:rsidR="00F1645A" w:rsidRPr="009B336B">
        <w:rPr>
          <w:rFonts w:eastAsia="新細明體" w:hint="eastAsia"/>
          <w:b/>
          <w:bCs/>
          <w:sz w:val="40"/>
          <w:szCs w:val="40"/>
          <w:lang w:eastAsia="zh-TW"/>
        </w:rPr>
        <w:t>國際</w:t>
      </w:r>
      <w:r w:rsidRPr="009B336B">
        <w:rPr>
          <w:rFonts w:eastAsia="新細明體" w:hint="eastAsia"/>
          <w:b/>
          <w:bCs/>
          <w:sz w:val="40"/>
          <w:szCs w:val="40"/>
          <w:lang w:eastAsia="zh-TW"/>
        </w:rPr>
        <w:t>學術研討會</w:t>
      </w:r>
    </w:p>
    <w:p w14:paraId="4A240CF3" w14:textId="60D668C9" w:rsidR="004B643A" w:rsidRPr="009B336B" w:rsidRDefault="00F1645A" w:rsidP="00603DFA">
      <w:pPr>
        <w:jc w:val="center"/>
        <w:rPr>
          <w:rFonts w:eastAsia="新細明體"/>
          <w:b/>
          <w:bCs/>
          <w:sz w:val="40"/>
          <w:szCs w:val="40"/>
          <w:lang w:eastAsia="zh-TW"/>
        </w:rPr>
      </w:pPr>
      <w:r w:rsidRPr="009B336B">
        <w:rPr>
          <w:rFonts w:eastAsia="新細明體" w:hint="eastAsia"/>
          <w:b/>
          <w:bCs/>
          <w:sz w:val="40"/>
          <w:szCs w:val="40"/>
          <w:lang w:eastAsia="zh-TW"/>
        </w:rPr>
        <w:t>貼示</w:t>
      </w:r>
      <w:r w:rsidR="00603DFA" w:rsidRPr="009B336B">
        <w:rPr>
          <w:rFonts w:eastAsia="新細明體" w:hint="eastAsia"/>
          <w:b/>
          <w:bCs/>
          <w:sz w:val="40"/>
          <w:szCs w:val="40"/>
          <w:lang w:eastAsia="zh-TW"/>
        </w:rPr>
        <w:t>論文報告</w:t>
      </w:r>
      <w:r w:rsidR="00603DFA" w:rsidRPr="009B336B">
        <w:rPr>
          <w:rFonts w:eastAsia="新細明體" w:hint="eastAsia"/>
          <w:b/>
          <w:bCs/>
          <w:sz w:val="40"/>
          <w:szCs w:val="40"/>
          <w:lang w:eastAsia="zh-TW"/>
        </w:rPr>
        <w:t xml:space="preserve"> (</w:t>
      </w:r>
      <w:r w:rsidR="00603DFA" w:rsidRPr="009B336B">
        <w:rPr>
          <w:rFonts w:eastAsia="新細明體"/>
          <w:b/>
          <w:bCs/>
          <w:sz w:val="40"/>
          <w:szCs w:val="40"/>
          <w:lang w:eastAsia="zh-TW"/>
        </w:rPr>
        <w:t>Poster Presentation</w:t>
      </w:r>
      <w:r w:rsidR="00603DFA" w:rsidRPr="009B336B">
        <w:rPr>
          <w:rFonts w:eastAsia="新細明體" w:hint="eastAsia"/>
          <w:b/>
          <w:bCs/>
          <w:sz w:val="40"/>
          <w:szCs w:val="40"/>
          <w:lang w:eastAsia="zh-TW"/>
        </w:rPr>
        <w:t>)</w:t>
      </w:r>
    </w:p>
    <w:p w14:paraId="7DFE75C9" w14:textId="6ED56E89" w:rsidR="00603DFA" w:rsidRPr="00F22491" w:rsidRDefault="00603DFA" w:rsidP="00603DFA">
      <w:pPr>
        <w:pStyle w:val="a3"/>
        <w:numPr>
          <w:ilvl w:val="0"/>
          <w:numId w:val="1"/>
        </w:numPr>
        <w:ind w:left="795"/>
        <w:rPr>
          <w:rFonts w:eastAsia="新細明體"/>
          <w:sz w:val="28"/>
          <w:lang w:val="en-US" w:eastAsia="zh-TW"/>
        </w:rPr>
      </w:pPr>
      <w:r w:rsidRPr="00F22491">
        <w:rPr>
          <w:rFonts w:eastAsia="新細明體" w:hint="eastAsia"/>
          <w:sz w:val="28"/>
          <w:lang w:eastAsia="zh-TW"/>
        </w:rPr>
        <w:t>參賽資格</w:t>
      </w:r>
      <w:r w:rsidRPr="00F22491">
        <w:rPr>
          <w:rFonts w:eastAsia="新細明體" w:hint="eastAsia"/>
          <w:sz w:val="28"/>
          <w:lang w:eastAsia="zh-TW"/>
        </w:rPr>
        <w:t xml:space="preserve"> </w:t>
      </w:r>
      <w:r w:rsidRPr="00F22491">
        <w:rPr>
          <w:rFonts w:eastAsia="新細明體" w:hint="eastAsia"/>
          <w:sz w:val="28"/>
          <w:lang w:eastAsia="zh-TW"/>
        </w:rPr>
        <w:t>：本會會員參與植牙相關領域之臨床與研究相關人士。</w:t>
      </w:r>
    </w:p>
    <w:p w14:paraId="5D442ACF" w14:textId="6A0A2505" w:rsidR="00603DFA" w:rsidRPr="00F22491" w:rsidRDefault="00603DFA" w:rsidP="00603DFA">
      <w:pPr>
        <w:pStyle w:val="a3"/>
        <w:numPr>
          <w:ilvl w:val="0"/>
          <w:numId w:val="1"/>
        </w:numPr>
        <w:ind w:left="795"/>
        <w:rPr>
          <w:rFonts w:eastAsia="新細明體"/>
          <w:sz w:val="28"/>
          <w:lang w:val="en-US" w:eastAsia="zh-TW"/>
        </w:rPr>
      </w:pPr>
      <w:r w:rsidRPr="00F22491">
        <w:rPr>
          <w:rFonts w:eastAsia="新細明體" w:hint="eastAsia"/>
          <w:sz w:val="28"/>
          <w:lang w:val="en-US" w:eastAsia="zh-TW"/>
        </w:rPr>
        <w:t>發表時間：民國</w:t>
      </w:r>
      <w:r w:rsidRPr="00F22491">
        <w:rPr>
          <w:rFonts w:eastAsia="新細明體" w:hint="eastAsia"/>
          <w:sz w:val="28"/>
          <w:lang w:val="en-US" w:eastAsia="zh-TW"/>
        </w:rPr>
        <w:t>11</w:t>
      </w:r>
      <w:r w:rsidR="007F49DA" w:rsidRPr="00F22491">
        <w:rPr>
          <w:rFonts w:eastAsia="新細明體" w:hint="eastAsia"/>
          <w:sz w:val="28"/>
          <w:lang w:val="en-US" w:eastAsia="zh-TW"/>
        </w:rPr>
        <w:t>3</w:t>
      </w:r>
      <w:r w:rsidRPr="00F22491">
        <w:rPr>
          <w:rFonts w:eastAsia="新細明體" w:hint="eastAsia"/>
          <w:sz w:val="28"/>
          <w:lang w:val="en-US" w:eastAsia="zh-TW"/>
        </w:rPr>
        <w:t>年</w:t>
      </w:r>
      <w:r w:rsidR="007F49DA" w:rsidRPr="00F22491">
        <w:rPr>
          <w:rFonts w:eastAsia="新細明體" w:hint="eastAsia"/>
          <w:sz w:val="28"/>
          <w:lang w:val="en-US" w:eastAsia="zh-TW"/>
        </w:rPr>
        <w:t>6</w:t>
      </w:r>
      <w:r w:rsidRPr="00F22491">
        <w:rPr>
          <w:rFonts w:eastAsia="新細明體" w:hint="eastAsia"/>
          <w:sz w:val="28"/>
          <w:lang w:val="en-US" w:eastAsia="zh-TW"/>
        </w:rPr>
        <w:t>月</w:t>
      </w:r>
      <w:r w:rsidR="007F49DA" w:rsidRPr="00F22491">
        <w:rPr>
          <w:rFonts w:eastAsia="新細明體" w:hint="eastAsia"/>
          <w:sz w:val="28"/>
          <w:lang w:val="en-US" w:eastAsia="zh-TW"/>
        </w:rPr>
        <w:t>1</w:t>
      </w:r>
      <w:r w:rsidRPr="00F22491">
        <w:rPr>
          <w:rFonts w:eastAsia="新細明體" w:hint="eastAsia"/>
          <w:sz w:val="28"/>
          <w:lang w:val="en-US" w:eastAsia="zh-TW"/>
        </w:rPr>
        <w:t>日</w:t>
      </w:r>
      <w:r w:rsidR="00DF3159" w:rsidRPr="00F22491">
        <w:rPr>
          <w:rFonts w:eastAsia="新細明體" w:hint="eastAsia"/>
          <w:sz w:val="28"/>
          <w:lang w:val="en-US" w:eastAsia="zh-TW"/>
        </w:rPr>
        <w:t>及</w:t>
      </w:r>
      <w:r w:rsidR="00DF3159" w:rsidRPr="00F22491">
        <w:rPr>
          <w:rFonts w:eastAsia="新細明體" w:hint="eastAsia"/>
          <w:sz w:val="28"/>
          <w:lang w:val="en-US" w:eastAsia="zh-TW"/>
        </w:rPr>
        <w:t>6</w:t>
      </w:r>
      <w:r w:rsidR="00DF3159" w:rsidRPr="00F22491">
        <w:rPr>
          <w:rFonts w:eastAsia="新細明體" w:hint="eastAsia"/>
          <w:sz w:val="28"/>
          <w:lang w:val="en-US" w:eastAsia="zh-TW"/>
        </w:rPr>
        <w:t>月</w:t>
      </w:r>
      <w:r w:rsidR="00DF3159" w:rsidRPr="00F22491">
        <w:rPr>
          <w:rFonts w:eastAsia="新細明體" w:hint="eastAsia"/>
          <w:sz w:val="28"/>
          <w:lang w:val="en-US" w:eastAsia="zh-TW"/>
        </w:rPr>
        <w:t>2</w:t>
      </w:r>
      <w:r w:rsidR="00DF3159" w:rsidRPr="00F22491">
        <w:rPr>
          <w:rFonts w:eastAsia="新細明體" w:hint="eastAsia"/>
          <w:sz w:val="28"/>
          <w:lang w:val="en-US" w:eastAsia="zh-TW"/>
        </w:rPr>
        <w:t>日</w:t>
      </w:r>
      <w:r w:rsidRPr="00F22491">
        <w:rPr>
          <w:rFonts w:eastAsia="新細明體" w:hint="eastAsia"/>
          <w:sz w:val="28"/>
          <w:lang w:val="en-US" w:eastAsia="zh-TW"/>
        </w:rPr>
        <w:t>，上午</w:t>
      </w:r>
      <w:r w:rsidRPr="00F22491">
        <w:rPr>
          <w:rFonts w:eastAsia="新細明體" w:hint="eastAsia"/>
          <w:sz w:val="28"/>
          <w:lang w:val="en-US" w:eastAsia="zh-TW"/>
        </w:rPr>
        <w:t>9</w:t>
      </w:r>
      <w:r w:rsidRPr="00F22491">
        <w:rPr>
          <w:rFonts w:eastAsia="新細明體" w:hint="eastAsia"/>
          <w:sz w:val="28"/>
          <w:lang w:val="en-US" w:eastAsia="zh-TW"/>
        </w:rPr>
        <w:t>點到至下午</w:t>
      </w:r>
      <w:r w:rsidRPr="00F22491">
        <w:rPr>
          <w:rFonts w:eastAsia="新細明體"/>
          <w:sz w:val="28"/>
          <w:lang w:val="en-US" w:eastAsia="zh-TW"/>
        </w:rPr>
        <w:t>5</w:t>
      </w:r>
      <w:r w:rsidRPr="00F22491">
        <w:rPr>
          <w:rFonts w:eastAsia="新細明體" w:hint="eastAsia"/>
          <w:sz w:val="28"/>
          <w:lang w:val="en-US" w:eastAsia="zh-TW"/>
        </w:rPr>
        <w:t>點。</w:t>
      </w:r>
    </w:p>
    <w:p w14:paraId="4779038E" w14:textId="77777777" w:rsidR="00603DFA" w:rsidRPr="00F22491" w:rsidRDefault="00603DFA" w:rsidP="00603DFA">
      <w:pPr>
        <w:pStyle w:val="a3"/>
        <w:numPr>
          <w:ilvl w:val="0"/>
          <w:numId w:val="1"/>
        </w:numPr>
        <w:ind w:left="795"/>
        <w:rPr>
          <w:rFonts w:eastAsia="新細明體"/>
          <w:sz w:val="28"/>
          <w:lang w:val="en-US" w:eastAsia="zh-TW"/>
        </w:rPr>
      </w:pPr>
      <w:r w:rsidRPr="00F22491">
        <w:rPr>
          <w:rFonts w:eastAsia="新細明體" w:hint="eastAsia"/>
          <w:sz w:val="28"/>
          <w:lang w:val="en-US" w:eastAsia="zh-TW"/>
        </w:rPr>
        <w:t>投稿辦法：</w:t>
      </w:r>
    </w:p>
    <w:p w14:paraId="13D4CFCE" w14:textId="462343DC" w:rsidR="00603DFA" w:rsidRPr="009C4539" w:rsidRDefault="00603DFA" w:rsidP="00603DFA">
      <w:pPr>
        <w:pStyle w:val="a3"/>
        <w:numPr>
          <w:ilvl w:val="0"/>
          <w:numId w:val="3"/>
        </w:numPr>
        <w:rPr>
          <w:rFonts w:eastAsia="新細明體"/>
          <w:color w:val="FF0000"/>
          <w:sz w:val="28"/>
          <w:lang w:val="en-US" w:eastAsia="zh-TW"/>
        </w:rPr>
      </w:pPr>
      <w:r w:rsidRPr="00F22491">
        <w:rPr>
          <w:rFonts w:eastAsia="新細明體" w:hint="eastAsia"/>
          <w:sz w:val="28"/>
          <w:lang w:val="en-US" w:eastAsia="zh-TW"/>
        </w:rPr>
        <w:t>即日起至</w:t>
      </w:r>
      <w:r w:rsidRPr="00F22491">
        <w:rPr>
          <w:rFonts w:eastAsia="新細明體" w:hint="eastAsia"/>
          <w:sz w:val="28"/>
          <w:lang w:val="en-US" w:eastAsia="zh-TW"/>
        </w:rPr>
        <w:t>11</w:t>
      </w:r>
      <w:r w:rsidR="007F49DA" w:rsidRPr="00F22491">
        <w:rPr>
          <w:rFonts w:eastAsia="新細明體" w:hint="eastAsia"/>
          <w:sz w:val="28"/>
          <w:lang w:val="en-US" w:eastAsia="zh-TW"/>
        </w:rPr>
        <w:t>3</w:t>
      </w:r>
      <w:r w:rsidRPr="00F22491">
        <w:rPr>
          <w:rFonts w:eastAsia="新細明體" w:hint="eastAsia"/>
          <w:sz w:val="28"/>
          <w:lang w:val="en-US" w:eastAsia="zh-TW"/>
        </w:rPr>
        <w:t>年</w:t>
      </w:r>
      <w:r w:rsidR="00B27514">
        <w:rPr>
          <w:rFonts w:eastAsia="新細明體" w:hint="eastAsia"/>
          <w:sz w:val="28"/>
          <w:lang w:val="en-US" w:eastAsia="zh-TW"/>
        </w:rPr>
        <w:t>5</w:t>
      </w:r>
      <w:r w:rsidRPr="00F22491">
        <w:rPr>
          <w:rFonts w:eastAsia="新細明體" w:hint="eastAsia"/>
          <w:sz w:val="28"/>
          <w:lang w:val="en-US" w:eastAsia="zh-TW"/>
        </w:rPr>
        <w:t>月</w:t>
      </w:r>
      <w:r w:rsidR="00B27514">
        <w:rPr>
          <w:rFonts w:eastAsia="新細明體" w:hint="eastAsia"/>
          <w:sz w:val="28"/>
          <w:lang w:val="en-US" w:eastAsia="zh-TW"/>
        </w:rPr>
        <w:t>1</w:t>
      </w:r>
      <w:r w:rsidR="00125D50" w:rsidRPr="00F22491">
        <w:rPr>
          <w:rFonts w:eastAsia="新細明體" w:hint="eastAsia"/>
          <w:sz w:val="28"/>
          <w:lang w:val="en-US" w:eastAsia="zh-TW"/>
        </w:rPr>
        <w:t>0</w:t>
      </w:r>
      <w:r w:rsidRPr="00F22491">
        <w:rPr>
          <w:rFonts w:eastAsia="新細明體" w:hint="eastAsia"/>
          <w:sz w:val="28"/>
          <w:lang w:val="en-US" w:eastAsia="zh-TW"/>
        </w:rPr>
        <w:t>日為止</w:t>
      </w:r>
      <w:r w:rsidRPr="009C4539">
        <w:rPr>
          <w:rFonts w:eastAsia="新細明體" w:hint="eastAsia"/>
          <w:color w:val="FF0000"/>
          <w:sz w:val="28"/>
          <w:lang w:val="en-US" w:eastAsia="zh-TW"/>
        </w:rPr>
        <w:t>。</w:t>
      </w:r>
    </w:p>
    <w:p w14:paraId="1864460A" w14:textId="0CE969C5" w:rsidR="00603DFA" w:rsidRPr="009B336B" w:rsidRDefault="00603DFA" w:rsidP="00603DFA">
      <w:pPr>
        <w:pStyle w:val="a3"/>
        <w:numPr>
          <w:ilvl w:val="0"/>
          <w:numId w:val="3"/>
        </w:numPr>
        <w:rPr>
          <w:rFonts w:eastAsia="新細明體"/>
          <w:sz w:val="28"/>
          <w:lang w:val="en-US" w:eastAsia="zh-TW"/>
        </w:rPr>
      </w:pPr>
      <w:r w:rsidRPr="009B336B">
        <w:rPr>
          <w:rFonts w:eastAsia="新細明體" w:hint="eastAsia"/>
          <w:sz w:val="28"/>
          <w:lang w:val="en-US" w:eastAsia="zh-TW"/>
        </w:rPr>
        <w:t>將貼示報告摘要</w:t>
      </w:r>
      <w:r w:rsidRPr="009B336B">
        <w:rPr>
          <w:rFonts w:eastAsia="新細明體" w:hint="eastAsia"/>
          <w:sz w:val="28"/>
          <w:lang w:val="en-US" w:eastAsia="zh-TW"/>
        </w:rPr>
        <w:t>(</w:t>
      </w:r>
      <w:r w:rsidRPr="009B336B">
        <w:rPr>
          <w:rFonts w:eastAsia="新細明體" w:hint="eastAsia"/>
          <w:sz w:val="28"/>
          <w:lang w:val="en-US" w:eastAsia="zh-TW"/>
        </w:rPr>
        <w:t>一張</w:t>
      </w:r>
      <w:r w:rsidRPr="009B336B">
        <w:rPr>
          <w:rFonts w:eastAsia="新細明體" w:hint="eastAsia"/>
          <w:sz w:val="28"/>
          <w:lang w:val="en-US" w:eastAsia="zh-TW"/>
        </w:rPr>
        <w:t>A 4</w:t>
      </w:r>
      <w:r w:rsidRPr="009B336B">
        <w:rPr>
          <w:rFonts w:eastAsia="新細明體" w:hint="eastAsia"/>
          <w:sz w:val="28"/>
          <w:lang w:val="en-US" w:eastAsia="zh-TW"/>
        </w:rPr>
        <w:t>紙為原則</w:t>
      </w:r>
      <w:r w:rsidRPr="009B336B">
        <w:rPr>
          <w:rFonts w:eastAsia="新細明體" w:hint="eastAsia"/>
          <w:sz w:val="28"/>
          <w:lang w:val="en-US" w:eastAsia="zh-TW"/>
        </w:rPr>
        <w:t>)</w:t>
      </w:r>
      <w:r w:rsidRPr="009B336B">
        <w:rPr>
          <w:rFonts w:eastAsia="新細明體" w:hint="eastAsia"/>
          <w:sz w:val="28"/>
          <w:lang w:val="en-US" w:eastAsia="zh-TW"/>
        </w:rPr>
        <w:t>、貼示報告全文之電子檔及參賽報名表</w:t>
      </w:r>
      <w:r w:rsidRPr="009B336B">
        <w:rPr>
          <w:rFonts w:eastAsia="新細明體" w:hint="eastAsia"/>
          <w:sz w:val="28"/>
          <w:lang w:val="en-US" w:eastAsia="zh-TW"/>
        </w:rPr>
        <w:t>email</w:t>
      </w:r>
      <w:r w:rsidRPr="009B336B">
        <w:rPr>
          <w:rFonts w:eastAsia="新細明體" w:hint="eastAsia"/>
          <w:sz w:val="28"/>
          <w:lang w:val="en-US" w:eastAsia="zh-TW"/>
        </w:rPr>
        <w:t>或</w:t>
      </w:r>
      <w:r w:rsidRPr="009B336B">
        <w:rPr>
          <w:rFonts w:eastAsia="新細明體" w:hint="eastAsia"/>
          <w:sz w:val="28"/>
          <w:lang w:val="en-US" w:eastAsia="zh-TW"/>
        </w:rPr>
        <w:t>line</w:t>
      </w:r>
      <w:r w:rsidRPr="009B336B">
        <w:rPr>
          <w:rFonts w:eastAsia="新細明體" w:hint="eastAsia"/>
          <w:sz w:val="28"/>
          <w:lang w:val="en-US" w:eastAsia="zh-TW"/>
        </w:rPr>
        <w:t>至本會，紙本請寄至學會秘書處。</w:t>
      </w:r>
    </w:p>
    <w:p w14:paraId="3418E23E" w14:textId="2F017125" w:rsidR="00603DFA" w:rsidRPr="009B336B" w:rsidRDefault="00603DFA" w:rsidP="002A15B3">
      <w:pPr>
        <w:pStyle w:val="a3"/>
        <w:numPr>
          <w:ilvl w:val="0"/>
          <w:numId w:val="3"/>
        </w:numPr>
        <w:rPr>
          <w:rFonts w:eastAsia="新細明體"/>
          <w:sz w:val="28"/>
          <w:lang w:val="en-US" w:eastAsia="zh-TW"/>
        </w:rPr>
      </w:pPr>
      <w:r w:rsidRPr="009B336B">
        <w:rPr>
          <w:rFonts w:eastAsia="新細明體" w:hint="eastAsia"/>
          <w:sz w:val="28"/>
          <w:lang w:val="en-US" w:eastAsia="zh-TW"/>
        </w:rPr>
        <w:t>摘要內容包括，論文題目、作者、作者之單位、聯絡電話、</w:t>
      </w:r>
      <w:r w:rsidRPr="009B336B">
        <w:rPr>
          <w:rFonts w:eastAsia="新細明體" w:hint="eastAsia"/>
          <w:sz w:val="28"/>
          <w:lang w:val="en-US" w:eastAsia="zh-TW"/>
        </w:rPr>
        <w:t>email</w:t>
      </w:r>
      <w:r w:rsidRPr="009B336B">
        <w:rPr>
          <w:rFonts w:eastAsia="新細明體" w:hint="eastAsia"/>
          <w:sz w:val="28"/>
          <w:lang w:val="en-US" w:eastAsia="zh-TW"/>
        </w:rPr>
        <w:t>以及摘要內容。</w:t>
      </w:r>
    </w:p>
    <w:p w14:paraId="0AA8176C" w14:textId="6FDEA959" w:rsidR="00603DFA" w:rsidRPr="009B336B" w:rsidRDefault="00603DFA" w:rsidP="002A15B3">
      <w:pPr>
        <w:pStyle w:val="a3"/>
        <w:numPr>
          <w:ilvl w:val="0"/>
          <w:numId w:val="3"/>
        </w:numPr>
        <w:rPr>
          <w:rFonts w:eastAsia="新細明體"/>
          <w:sz w:val="28"/>
          <w:lang w:val="en-US" w:eastAsia="zh-TW"/>
        </w:rPr>
      </w:pPr>
      <w:r w:rsidRPr="009B336B">
        <w:rPr>
          <w:rFonts w:eastAsia="新細明體" w:hint="eastAsia"/>
          <w:sz w:val="28"/>
          <w:lang w:val="en-US" w:eastAsia="zh-TW"/>
        </w:rPr>
        <w:t>摘要要點及參展報名表，請自行至本會官網或利用</w:t>
      </w:r>
      <w:r w:rsidRPr="009B336B">
        <w:rPr>
          <w:rFonts w:eastAsia="新細明體" w:hint="eastAsia"/>
          <w:sz w:val="28"/>
          <w:lang w:val="en-US" w:eastAsia="zh-TW"/>
        </w:rPr>
        <w:t>APP</w:t>
      </w:r>
      <w:r w:rsidRPr="009B336B">
        <w:rPr>
          <w:rFonts w:eastAsia="新細明體" w:hint="eastAsia"/>
          <w:sz w:val="28"/>
          <w:lang w:val="en-US" w:eastAsia="zh-TW"/>
        </w:rPr>
        <w:t>下載專區下載。</w:t>
      </w:r>
    </w:p>
    <w:p w14:paraId="48EFF052" w14:textId="6CEDF38A" w:rsidR="00603DFA" w:rsidRPr="009B336B" w:rsidRDefault="00603DFA" w:rsidP="00603DFA">
      <w:pPr>
        <w:pStyle w:val="a3"/>
        <w:numPr>
          <w:ilvl w:val="0"/>
          <w:numId w:val="1"/>
        </w:numPr>
        <w:ind w:left="795"/>
        <w:rPr>
          <w:rFonts w:eastAsia="新細明體"/>
          <w:sz w:val="28"/>
          <w:lang w:val="en-US" w:eastAsia="zh-TW"/>
        </w:rPr>
      </w:pPr>
      <w:r w:rsidRPr="009B336B">
        <w:rPr>
          <w:rFonts w:eastAsia="新細明體" w:hint="eastAsia"/>
          <w:sz w:val="28"/>
          <w:lang w:val="en-US" w:eastAsia="zh-TW"/>
        </w:rPr>
        <w:t>審核辦法：將由學會請北、中區</w:t>
      </w:r>
      <w:r w:rsidRPr="009B336B">
        <w:rPr>
          <w:rFonts w:eastAsia="新細明體" w:hint="eastAsia"/>
          <w:sz w:val="28"/>
          <w:lang w:val="en-US" w:eastAsia="zh-TW"/>
        </w:rPr>
        <w:t xml:space="preserve"> </w:t>
      </w:r>
      <w:r w:rsidRPr="009B336B">
        <w:rPr>
          <w:rFonts w:eastAsia="新細明體" w:hint="eastAsia"/>
          <w:sz w:val="28"/>
          <w:lang w:val="en-US" w:eastAsia="zh-TW"/>
        </w:rPr>
        <w:t>及南區等三區之學術</w:t>
      </w:r>
      <w:r w:rsidR="00E030DE" w:rsidRPr="009B336B">
        <w:rPr>
          <w:rFonts w:eastAsia="新細明體" w:hint="eastAsia"/>
          <w:sz w:val="28"/>
          <w:lang w:val="en-US" w:eastAsia="zh-TW"/>
        </w:rPr>
        <w:t>或專審</w:t>
      </w:r>
      <w:r w:rsidRPr="009B336B">
        <w:rPr>
          <w:rFonts w:eastAsia="新細明體" w:hint="eastAsia"/>
          <w:sz w:val="28"/>
          <w:lang w:val="en-US" w:eastAsia="zh-TW"/>
        </w:rPr>
        <w:t>委員代表，共同進行審查。</w:t>
      </w:r>
    </w:p>
    <w:p w14:paraId="792196E0" w14:textId="5EF8B2A4" w:rsidR="00603DFA" w:rsidRPr="009B336B" w:rsidRDefault="00603DFA" w:rsidP="00603DFA">
      <w:pPr>
        <w:pStyle w:val="a3"/>
        <w:numPr>
          <w:ilvl w:val="0"/>
          <w:numId w:val="1"/>
        </w:numPr>
        <w:ind w:left="795"/>
        <w:rPr>
          <w:rFonts w:eastAsia="新細明體"/>
          <w:sz w:val="28"/>
          <w:lang w:val="en-US" w:eastAsia="zh-TW"/>
        </w:rPr>
      </w:pPr>
      <w:r w:rsidRPr="009B336B">
        <w:rPr>
          <w:rFonts w:eastAsia="新細明體" w:hint="eastAsia"/>
          <w:sz w:val="28"/>
          <w:lang w:val="en-US" w:eastAsia="zh-TW"/>
        </w:rPr>
        <w:t>海報處理之建議貼</w:t>
      </w:r>
      <w:r w:rsidR="00B13E60" w:rsidRPr="009B336B">
        <w:rPr>
          <w:rFonts w:eastAsia="新細明體" w:hint="eastAsia"/>
          <w:sz w:val="28"/>
          <w:lang w:val="en-US" w:eastAsia="zh-TW"/>
        </w:rPr>
        <w:t>示</w:t>
      </w:r>
      <w:r w:rsidRPr="009B336B">
        <w:rPr>
          <w:rFonts w:eastAsia="新細明體" w:hint="eastAsia"/>
          <w:sz w:val="28"/>
          <w:lang w:val="en-US" w:eastAsia="zh-TW"/>
        </w:rPr>
        <w:t>海報經審查通過後，自行印製成品</w:t>
      </w:r>
      <w:r w:rsidRPr="009B336B">
        <w:rPr>
          <w:rFonts w:eastAsia="新細明體" w:hint="eastAsia"/>
          <w:sz w:val="28"/>
          <w:lang w:val="en-US" w:eastAsia="zh-TW"/>
        </w:rPr>
        <w:t>(9</w:t>
      </w:r>
      <w:r w:rsidRPr="009B336B">
        <w:rPr>
          <w:rFonts w:eastAsia="新細明體"/>
          <w:sz w:val="28"/>
          <w:lang w:val="en-US" w:eastAsia="zh-TW"/>
        </w:rPr>
        <w:t>0cm x 1</w:t>
      </w:r>
      <w:r w:rsidR="00B27514">
        <w:rPr>
          <w:rFonts w:eastAsia="新細明體" w:hint="eastAsia"/>
          <w:sz w:val="28"/>
          <w:lang w:val="en-US" w:eastAsia="zh-TW"/>
        </w:rPr>
        <w:t>8</w:t>
      </w:r>
      <w:r w:rsidRPr="009B336B">
        <w:rPr>
          <w:rFonts w:eastAsia="新細明體"/>
          <w:sz w:val="28"/>
          <w:lang w:val="en-US" w:eastAsia="zh-TW"/>
        </w:rPr>
        <w:t>0 cm</w:t>
      </w:r>
      <w:r w:rsidRPr="009B336B">
        <w:rPr>
          <w:rFonts w:eastAsia="新細明體" w:hint="eastAsia"/>
          <w:sz w:val="28"/>
          <w:lang w:val="en-US" w:eastAsia="zh-TW"/>
        </w:rPr>
        <w:t>)</w:t>
      </w:r>
      <w:r w:rsidRPr="009B336B">
        <w:rPr>
          <w:rFonts w:eastAsia="新細明體" w:hint="eastAsia"/>
          <w:sz w:val="28"/>
          <w:lang w:val="en-US" w:eastAsia="zh-TW"/>
        </w:rPr>
        <w:t>寄送至學會。或於</w:t>
      </w:r>
      <w:r w:rsidR="001F5CD3">
        <w:rPr>
          <w:rFonts w:eastAsia="新細明體" w:hint="eastAsia"/>
          <w:sz w:val="28"/>
          <w:lang w:val="en-US" w:eastAsia="zh-TW"/>
        </w:rPr>
        <w:t>6</w:t>
      </w:r>
      <w:r w:rsidRPr="009B336B">
        <w:rPr>
          <w:rFonts w:eastAsia="新細明體" w:hint="eastAsia"/>
          <w:sz w:val="28"/>
          <w:lang w:val="en-US" w:eastAsia="zh-TW"/>
        </w:rPr>
        <w:t>月</w:t>
      </w:r>
      <w:r w:rsidR="001F5CD3">
        <w:rPr>
          <w:rFonts w:eastAsia="新細明體" w:hint="eastAsia"/>
          <w:sz w:val="28"/>
          <w:lang w:val="en-US" w:eastAsia="zh-TW"/>
        </w:rPr>
        <w:t>1</w:t>
      </w:r>
      <w:r w:rsidRPr="009B336B">
        <w:rPr>
          <w:rFonts w:eastAsia="新細明體" w:hint="eastAsia"/>
          <w:sz w:val="28"/>
          <w:lang w:val="en-US" w:eastAsia="zh-TW"/>
        </w:rPr>
        <w:t>日當天一早八點親自送達大會會場。交給報到處秘書會後由參賽者進行處理。若。參賽者未處理，大會將進行處理。</w:t>
      </w:r>
    </w:p>
    <w:p w14:paraId="465F05A5" w14:textId="3B606AD1" w:rsidR="00EF4726" w:rsidRPr="00EF4726" w:rsidRDefault="00EF4726" w:rsidP="00603DFA">
      <w:pPr>
        <w:pStyle w:val="a3"/>
        <w:numPr>
          <w:ilvl w:val="0"/>
          <w:numId w:val="1"/>
        </w:numPr>
        <w:ind w:left="795"/>
        <w:rPr>
          <w:rFonts w:eastAsia="新細明體"/>
          <w:sz w:val="28"/>
          <w:lang w:val="en-US" w:eastAsia="zh-TW"/>
        </w:rPr>
      </w:pPr>
      <w:r w:rsidRPr="00EF4726">
        <w:rPr>
          <w:rFonts w:eastAsia="新細明體" w:hint="eastAsia"/>
          <w:sz w:val="28"/>
          <w:lang w:val="en-US" w:eastAsia="zh-TW"/>
        </w:rPr>
        <w:t>競賽辦法及獎金特優一名獎金</w:t>
      </w:r>
      <w:r w:rsidRPr="00EF4726">
        <w:rPr>
          <w:rFonts w:eastAsia="新細明體" w:hint="eastAsia"/>
          <w:sz w:val="28"/>
          <w:lang w:val="en-US" w:eastAsia="zh-TW"/>
        </w:rPr>
        <w:t>6000</w:t>
      </w:r>
      <w:r w:rsidRPr="00EF4726">
        <w:rPr>
          <w:rFonts w:eastAsia="新細明體" w:hint="eastAsia"/>
          <w:sz w:val="28"/>
          <w:lang w:val="en-US" w:eastAsia="zh-TW"/>
        </w:rPr>
        <w:t>元，優等二名，每名獎金</w:t>
      </w:r>
      <w:r w:rsidRPr="00EF4726">
        <w:rPr>
          <w:rFonts w:eastAsia="新細明體" w:hint="eastAsia"/>
          <w:sz w:val="28"/>
          <w:lang w:val="en-US" w:eastAsia="zh-TW"/>
        </w:rPr>
        <w:t>3000</w:t>
      </w:r>
      <w:r w:rsidRPr="00EF4726">
        <w:rPr>
          <w:rFonts w:eastAsia="新細明體" w:hint="eastAsia"/>
          <w:sz w:val="28"/>
          <w:lang w:val="en-US" w:eastAsia="zh-TW"/>
        </w:rPr>
        <w:t>元。</w:t>
      </w:r>
      <w:r w:rsidRPr="00EF4726">
        <w:rPr>
          <w:rFonts w:eastAsia="新細明體" w:hint="eastAsia"/>
          <w:sz w:val="28"/>
          <w:lang w:val="en-US" w:eastAsia="zh-TW"/>
        </w:rPr>
        <w:t xml:space="preserve">   </w:t>
      </w:r>
      <w:r w:rsidRPr="00EF4726">
        <w:rPr>
          <w:rFonts w:eastAsia="新細明體" w:hint="eastAsia"/>
          <w:sz w:val="28"/>
          <w:lang w:val="en-US" w:eastAsia="zh-TW"/>
        </w:rPr>
        <w:t>請詳見活動</w:t>
      </w:r>
      <w:r w:rsidRPr="00EF4726">
        <w:rPr>
          <w:rFonts w:eastAsia="新細明體" w:hint="eastAsia"/>
          <w:sz w:val="28"/>
          <w:lang w:val="en-US" w:eastAsia="zh-TW"/>
        </w:rPr>
        <w:t>DM</w:t>
      </w:r>
      <w:r w:rsidRPr="00EF4726">
        <w:rPr>
          <w:rFonts w:eastAsia="新細明體" w:hint="eastAsia"/>
          <w:sz w:val="28"/>
          <w:lang w:val="en-US" w:eastAsia="zh-TW"/>
        </w:rPr>
        <w:t>。</w:t>
      </w:r>
    </w:p>
    <w:p w14:paraId="5555C30C" w14:textId="1CFA38BA" w:rsidR="00FE7A5C" w:rsidRPr="009B336B" w:rsidRDefault="00603DFA" w:rsidP="00603DFA">
      <w:pPr>
        <w:pStyle w:val="a3"/>
        <w:numPr>
          <w:ilvl w:val="0"/>
          <w:numId w:val="1"/>
        </w:numPr>
        <w:ind w:left="795"/>
        <w:rPr>
          <w:rFonts w:eastAsia="新細明體"/>
          <w:sz w:val="28"/>
          <w:lang w:val="en-US" w:eastAsia="zh-TW"/>
        </w:rPr>
      </w:pPr>
      <w:r w:rsidRPr="009B336B">
        <w:rPr>
          <w:rFonts w:eastAsia="新細明體" w:hint="eastAsia"/>
          <w:sz w:val="28"/>
          <w:lang w:val="en-US" w:eastAsia="zh-TW"/>
        </w:rPr>
        <w:t>聯絡訊息：中華民國口腔植體學會，電話：</w:t>
      </w:r>
      <w:r w:rsidRPr="009B336B">
        <w:rPr>
          <w:rFonts w:eastAsia="新細明體" w:hint="eastAsia"/>
          <w:sz w:val="28"/>
          <w:lang w:val="en-US" w:eastAsia="zh-TW"/>
        </w:rPr>
        <w:t>0227421533</w:t>
      </w:r>
      <w:r w:rsidRPr="009B336B">
        <w:rPr>
          <w:rFonts w:eastAsia="新細明體" w:hint="eastAsia"/>
          <w:sz w:val="28"/>
          <w:lang w:val="en-US" w:eastAsia="zh-TW"/>
        </w:rPr>
        <w:t>，</w:t>
      </w:r>
    </w:p>
    <w:p w14:paraId="2D8BB47E" w14:textId="7CF81BF7" w:rsidR="00603DFA" w:rsidRPr="009B336B" w:rsidRDefault="00603DFA" w:rsidP="00FE7A5C">
      <w:pPr>
        <w:pStyle w:val="a3"/>
        <w:ind w:left="795"/>
        <w:rPr>
          <w:rFonts w:eastAsia="新細明體"/>
          <w:sz w:val="28"/>
          <w:lang w:val="en-US" w:eastAsia="zh-TW"/>
        </w:rPr>
      </w:pPr>
      <w:r w:rsidRPr="009B336B">
        <w:rPr>
          <w:rFonts w:eastAsia="新細明體" w:hint="eastAsia"/>
          <w:sz w:val="28"/>
          <w:lang w:val="en-US" w:eastAsia="zh-TW"/>
        </w:rPr>
        <w:t>手機：</w:t>
      </w:r>
      <w:r w:rsidRPr="009B336B">
        <w:rPr>
          <w:rFonts w:eastAsia="新細明體" w:hint="eastAsia"/>
          <w:sz w:val="28"/>
          <w:lang w:val="en-US" w:eastAsia="zh-TW"/>
        </w:rPr>
        <w:t>0911240855</w:t>
      </w:r>
      <w:r w:rsidRPr="009B336B">
        <w:rPr>
          <w:rFonts w:eastAsia="新細明體" w:hint="eastAsia"/>
          <w:sz w:val="28"/>
          <w:lang w:val="en-US" w:eastAsia="zh-TW"/>
        </w:rPr>
        <w:t>。傳真：</w:t>
      </w:r>
      <w:r w:rsidRPr="009B336B">
        <w:rPr>
          <w:rFonts w:eastAsia="新細明體" w:hint="eastAsia"/>
          <w:sz w:val="28"/>
          <w:lang w:val="en-US" w:eastAsia="zh-TW"/>
        </w:rPr>
        <w:t>0227421966</w:t>
      </w:r>
      <w:r w:rsidRPr="009B336B">
        <w:rPr>
          <w:rFonts w:eastAsia="新細明體" w:hint="eastAsia"/>
          <w:sz w:val="28"/>
          <w:lang w:val="en-US" w:eastAsia="zh-TW"/>
        </w:rPr>
        <w:t>。秘書處</w:t>
      </w:r>
    </w:p>
    <w:p w14:paraId="5206A417" w14:textId="66FD3D71" w:rsidR="00603DFA" w:rsidRPr="009B336B" w:rsidRDefault="00603DFA" w:rsidP="00603DFA">
      <w:pPr>
        <w:pStyle w:val="a3"/>
        <w:ind w:left="795"/>
        <w:rPr>
          <w:rFonts w:eastAsia="新細明體"/>
          <w:sz w:val="28"/>
          <w:lang w:val="en-US" w:eastAsia="zh-TW"/>
        </w:rPr>
      </w:pPr>
      <w:r w:rsidRPr="009B336B">
        <w:rPr>
          <w:rFonts w:eastAsia="新細明體" w:hint="eastAsia"/>
          <w:sz w:val="28"/>
          <w:lang w:val="en-US" w:eastAsia="zh-TW"/>
        </w:rPr>
        <w:t>地址：臺北市松山區南京東路五段</w:t>
      </w:r>
      <w:r w:rsidRPr="009B336B">
        <w:rPr>
          <w:rFonts w:eastAsia="新細明體" w:hint="eastAsia"/>
          <w:sz w:val="28"/>
          <w:lang w:val="en-US" w:eastAsia="zh-TW"/>
        </w:rPr>
        <w:t>40</w:t>
      </w:r>
      <w:r w:rsidRPr="009B336B">
        <w:rPr>
          <w:rFonts w:eastAsia="新細明體" w:hint="eastAsia"/>
          <w:sz w:val="28"/>
          <w:lang w:val="en-US" w:eastAsia="zh-TW"/>
        </w:rPr>
        <w:t>號六樓之</w:t>
      </w:r>
      <w:r w:rsidRPr="009B336B">
        <w:rPr>
          <w:rFonts w:eastAsia="新細明體" w:hint="eastAsia"/>
          <w:sz w:val="28"/>
          <w:lang w:val="en-US" w:eastAsia="zh-TW"/>
        </w:rPr>
        <w:t>1</w:t>
      </w:r>
      <w:r w:rsidRPr="009B336B">
        <w:rPr>
          <w:rFonts w:eastAsia="新細明體"/>
          <w:sz w:val="28"/>
          <w:lang w:val="en-US" w:eastAsia="zh-TW"/>
        </w:rPr>
        <w:t>0</w:t>
      </w:r>
    </w:p>
    <w:p w14:paraId="5699D7EB" w14:textId="77777777" w:rsidR="00603DFA" w:rsidRPr="009B336B" w:rsidRDefault="00603DFA" w:rsidP="00603DFA">
      <w:pPr>
        <w:pStyle w:val="a3"/>
        <w:ind w:left="795"/>
        <w:rPr>
          <w:rFonts w:eastAsia="新細明體"/>
          <w:b/>
          <w:bCs/>
          <w:sz w:val="28"/>
          <w:lang w:val="en-US"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B336B" w:rsidRPr="009B336B" w14:paraId="635FF782" w14:textId="77777777" w:rsidTr="00E81BEE">
        <w:tc>
          <w:tcPr>
            <w:tcW w:w="9016" w:type="dxa"/>
            <w:gridSpan w:val="2"/>
          </w:tcPr>
          <w:p w14:paraId="01B04BFE" w14:textId="5B0C7CFD" w:rsidR="00603DFA" w:rsidRPr="009B336B" w:rsidRDefault="00603DFA" w:rsidP="00B2790E">
            <w:pPr>
              <w:jc w:val="center"/>
              <w:rPr>
                <w:rFonts w:eastAsia="新細明體"/>
                <w:b/>
                <w:bCs/>
                <w:sz w:val="32"/>
                <w:szCs w:val="40"/>
                <w:lang w:eastAsia="zh-TW"/>
              </w:rPr>
            </w:pPr>
            <w:r w:rsidRPr="009B336B">
              <w:rPr>
                <w:rFonts w:eastAsia="新細明體" w:hint="eastAsia"/>
                <w:b/>
                <w:bCs/>
                <w:sz w:val="32"/>
                <w:szCs w:val="40"/>
                <w:lang w:eastAsia="zh-TW"/>
              </w:rPr>
              <w:t>中華民國口腔植體學貼示論文報告參賽報名表</w:t>
            </w:r>
          </w:p>
        </w:tc>
      </w:tr>
      <w:tr w:rsidR="009B336B" w:rsidRPr="009B336B" w14:paraId="222EC362" w14:textId="77777777" w:rsidTr="0082304A">
        <w:tc>
          <w:tcPr>
            <w:tcW w:w="9016" w:type="dxa"/>
            <w:gridSpan w:val="2"/>
          </w:tcPr>
          <w:p w14:paraId="6E3C8106" w14:textId="34250649" w:rsidR="00603DFA" w:rsidRPr="009B336B" w:rsidRDefault="00603DFA">
            <w:pPr>
              <w:rPr>
                <w:rFonts w:eastAsia="新細明體"/>
                <w:sz w:val="32"/>
                <w:szCs w:val="40"/>
                <w:lang w:eastAsia="zh-TW"/>
              </w:rPr>
            </w:pPr>
            <w:r w:rsidRPr="009B336B">
              <w:rPr>
                <w:rFonts w:eastAsia="新細明體" w:hint="eastAsia"/>
                <w:sz w:val="32"/>
                <w:szCs w:val="40"/>
                <w:lang w:eastAsia="zh-TW"/>
              </w:rPr>
              <w:t>論文發表作者</w:t>
            </w:r>
          </w:p>
        </w:tc>
      </w:tr>
      <w:tr w:rsidR="009B336B" w:rsidRPr="009B336B" w14:paraId="19C8068F" w14:textId="77777777" w:rsidTr="009538A2">
        <w:tc>
          <w:tcPr>
            <w:tcW w:w="9016" w:type="dxa"/>
            <w:gridSpan w:val="2"/>
          </w:tcPr>
          <w:p w14:paraId="62EC2EB0" w14:textId="5D5787B8" w:rsidR="00603DFA" w:rsidRPr="009B336B" w:rsidRDefault="00603DFA">
            <w:pPr>
              <w:rPr>
                <w:rFonts w:eastAsia="新細明體"/>
                <w:sz w:val="32"/>
                <w:szCs w:val="40"/>
                <w:lang w:eastAsia="zh-TW"/>
              </w:rPr>
            </w:pPr>
            <w:r w:rsidRPr="009B336B">
              <w:rPr>
                <w:rFonts w:eastAsia="新細明體" w:hint="eastAsia"/>
                <w:sz w:val="32"/>
                <w:szCs w:val="40"/>
                <w:lang w:eastAsia="zh-TW"/>
              </w:rPr>
              <w:t>論文發表單位</w:t>
            </w:r>
          </w:p>
        </w:tc>
      </w:tr>
      <w:tr w:rsidR="009B336B" w:rsidRPr="009B336B" w14:paraId="6A0CA020" w14:textId="77777777" w:rsidTr="00603DFA">
        <w:tc>
          <w:tcPr>
            <w:tcW w:w="2972" w:type="dxa"/>
          </w:tcPr>
          <w:p w14:paraId="29B04FA7" w14:textId="0387C055" w:rsidR="00603DFA" w:rsidRPr="009B336B" w:rsidRDefault="00603DFA">
            <w:pPr>
              <w:rPr>
                <w:rFonts w:eastAsia="新細明體"/>
                <w:sz w:val="32"/>
                <w:szCs w:val="40"/>
                <w:lang w:eastAsia="zh-TW"/>
              </w:rPr>
            </w:pPr>
            <w:r w:rsidRPr="009B336B">
              <w:rPr>
                <w:rFonts w:eastAsia="新細明體" w:hint="eastAsia"/>
                <w:sz w:val="32"/>
                <w:szCs w:val="40"/>
                <w:lang w:eastAsia="zh-TW"/>
              </w:rPr>
              <w:t>姓名：</w:t>
            </w:r>
          </w:p>
        </w:tc>
        <w:tc>
          <w:tcPr>
            <w:tcW w:w="6044" w:type="dxa"/>
          </w:tcPr>
          <w:p w14:paraId="6BEC79E1" w14:textId="18445B04" w:rsidR="00603DFA" w:rsidRPr="009B336B" w:rsidRDefault="00603DFA">
            <w:pPr>
              <w:rPr>
                <w:rFonts w:eastAsia="新細明體"/>
                <w:sz w:val="32"/>
                <w:szCs w:val="40"/>
                <w:lang w:eastAsia="zh-TW"/>
              </w:rPr>
            </w:pPr>
            <w:r w:rsidRPr="009B336B">
              <w:rPr>
                <w:rFonts w:eastAsia="新細明體" w:hint="eastAsia"/>
                <w:sz w:val="32"/>
                <w:szCs w:val="40"/>
                <w:lang w:eastAsia="zh-TW"/>
              </w:rPr>
              <w:t>身分證字號：</w:t>
            </w:r>
            <w:r w:rsidRPr="009B336B">
              <w:rPr>
                <w:rFonts w:eastAsia="新細明體" w:hint="eastAsia"/>
                <w:sz w:val="32"/>
                <w:szCs w:val="40"/>
                <w:lang w:eastAsia="zh-TW"/>
              </w:rPr>
              <w:t xml:space="preserve">                        (</w:t>
            </w:r>
            <w:r w:rsidRPr="009B336B">
              <w:rPr>
                <w:rFonts w:eastAsia="新細明體" w:hint="eastAsia"/>
                <w:sz w:val="32"/>
                <w:szCs w:val="40"/>
                <w:lang w:eastAsia="zh-TW"/>
              </w:rPr>
              <w:t>僅供申請學分</w:t>
            </w:r>
            <w:r w:rsidRPr="009B336B">
              <w:rPr>
                <w:rFonts w:eastAsia="新細明體" w:hint="eastAsia"/>
                <w:sz w:val="32"/>
                <w:szCs w:val="40"/>
                <w:lang w:eastAsia="zh-TW"/>
              </w:rPr>
              <w:t>)</w:t>
            </w:r>
          </w:p>
        </w:tc>
      </w:tr>
      <w:tr w:rsidR="009B336B" w:rsidRPr="009B336B" w14:paraId="723251A2" w14:textId="77777777" w:rsidTr="00603DFA">
        <w:tc>
          <w:tcPr>
            <w:tcW w:w="2972" w:type="dxa"/>
          </w:tcPr>
          <w:p w14:paraId="0167E157" w14:textId="05F12422" w:rsidR="00603DFA" w:rsidRPr="009B336B" w:rsidRDefault="00603DFA">
            <w:pPr>
              <w:rPr>
                <w:rFonts w:eastAsia="新細明體"/>
                <w:sz w:val="32"/>
                <w:szCs w:val="40"/>
                <w:lang w:eastAsia="zh-TW"/>
              </w:rPr>
            </w:pPr>
            <w:r w:rsidRPr="009B336B">
              <w:rPr>
                <w:rFonts w:eastAsia="新細明體" w:hint="eastAsia"/>
                <w:sz w:val="32"/>
                <w:szCs w:val="40"/>
                <w:lang w:eastAsia="zh-TW"/>
              </w:rPr>
              <w:t>市內電話：</w:t>
            </w:r>
          </w:p>
        </w:tc>
        <w:tc>
          <w:tcPr>
            <w:tcW w:w="6044" w:type="dxa"/>
          </w:tcPr>
          <w:p w14:paraId="093C87CC" w14:textId="4FE4572C" w:rsidR="00603DFA" w:rsidRPr="009B336B" w:rsidRDefault="00603DFA">
            <w:pPr>
              <w:rPr>
                <w:rFonts w:eastAsia="新細明體"/>
                <w:sz w:val="32"/>
                <w:szCs w:val="40"/>
                <w:lang w:eastAsia="zh-TW"/>
              </w:rPr>
            </w:pPr>
            <w:r w:rsidRPr="009B336B">
              <w:rPr>
                <w:rFonts w:eastAsia="新細明體" w:hint="eastAsia"/>
                <w:sz w:val="32"/>
                <w:szCs w:val="40"/>
                <w:lang w:eastAsia="zh-TW"/>
              </w:rPr>
              <w:t>行動電話：</w:t>
            </w:r>
          </w:p>
        </w:tc>
      </w:tr>
      <w:tr w:rsidR="009B336B" w:rsidRPr="009B336B" w14:paraId="21264F86" w14:textId="77777777" w:rsidTr="005D199F">
        <w:tc>
          <w:tcPr>
            <w:tcW w:w="9016" w:type="dxa"/>
            <w:gridSpan w:val="2"/>
          </w:tcPr>
          <w:p w14:paraId="3C51974E" w14:textId="151B96C2" w:rsidR="00603DFA" w:rsidRPr="009B336B" w:rsidRDefault="00603DFA">
            <w:pPr>
              <w:rPr>
                <w:rFonts w:eastAsia="新細明體"/>
                <w:sz w:val="32"/>
                <w:szCs w:val="40"/>
                <w:lang w:eastAsia="zh-TW"/>
              </w:rPr>
            </w:pPr>
            <w:r w:rsidRPr="009B336B">
              <w:rPr>
                <w:rFonts w:eastAsia="新細明體" w:hint="eastAsia"/>
                <w:sz w:val="32"/>
                <w:szCs w:val="40"/>
                <w:lang w:eastAsia="zh-TW"/>
              </w:rPr>
              <w:t>通訊地址：</w:t>
            </w:r>
          </w:p>
        </w:tc>
      </w:tr>
      <w:tr w:rsidR="00603DFA" w:rsidRPr="009B336B" w14:paraId="0A2F0644" w14:textId="77777777" w:rsidTr="00E411FD">
        <w:tc>
          <w:tcPr>
            <w:tcW w:w="9016" w:type="dxa"/>
            <w:gridSpan w:val="2"/>
          </w:tcPr>
          <w:p w14:paraId="11050F77" w14:textId="3B3D9B2C" w:rsidR="00603DFA" w:rsidRPr="009B336B" w:rsidRDefault="00603DFA">
            <w:pPr>
              <w:rPr>
                <w:rFonts w:eastAsia="新細明體"/>
                <w:sz w:val="32"/>
                <w:szCs w:val="40"/>
                <w:lang w:eastAsia="zh-TW"/>
              </w:rPr>
            </w:pPr>
            <w:r w:rsidRPr="009B336B">
              <w:rPr>
                <w:rFonts w:eastAsia="新細明體" w:hint="eastAsia"/>
                <w:sz w:val="32"/>
                <w:szCs w:val="40"/>
                <w:lang w:eastAsia="zh-TW"/>
              </w:rPr>
              <w:t>E</w:t>
            </w:r>
            <w:r w:rsidRPr="009B336B">
              <w:rPr>
                <w:rFonts w:eastAsia="新細明體"/>
                <w:sz w:val="32"/>
                <w:szCs w:val="40"/>
                <w:lang w:eastAsia="zh-TW"/>
              </w:rPr>
              <w:t>-</w:t>
            </w:r>
            <w:r w:rsidRPr="009B336B">
              <w:rPr>
                <w:rFonts w:eastAsia="新細明體"/>
                <w:sz w:val="32"/>
                <w:szCs w:val="40"/>
                <w:lang w:val="en-US" w:eastAsia="zh-TW"/>
              </w:rPr>
              <w:t>mail</w:t>
            </w:r>
            <w:r w:rsidRPr="009B336B">
              <w:rPr>
                <w:rFonts w:eastAsia="新細明體" w:hint="eastAsia"/>
                <w:sz w:val="32"/>
                <w:szCs w:val="40"/>
                <w:lang w:val="en-US" w:eastAsia="zh-TW"/>
              </w:rPr>
              <w:t>：</w:t>
            </w:r>
          </w:p>
        </w:tc>
      </w:tr>
    </w:tbl>
    <w:p w14:paraId="19EF6EAE" w14:textId="12BB574B" w:rsidR="00603DFA" w:rsidRPr="009B336B" w:rsidRDefault="00603DFA">
      <w:pPr>
        <w:rPr>
          <w:rFonts w:eastAsia="新細明體"/>
          <w:lang w:eastAsia="zh-TW"/>
        </w:rPr>
      </w:pPr>
    </w:p>
    <w:p w14:paraId="5B3B6B21" w14:textId="694D580F" w:rsidR="00E030DE" w:rsidRPr="009B336B" w:rsidRDefault="00603DFA" w:rsidP="00410E51">
      <w:pPr>
        <w:jc w:val="center"/>
        <w:rPr>
          <w:rFonts w:eastAsia="新細明體"/>
          <w:lang w:eastAsia="zh-TW"/>
        </w:rPr>
      </w:pPr>
      <w:r w:rsidRPr="009B336B">
        <w:rPr>
          <w:rFonts w:eastAsia="新細明體"/>
          <w:lang w:eastAsia="zh-TW"/>
        </w:rPr>
        <w:br w:type="page"/>
      </w:r>
      <w:r w:rsidR="00E030DE" w:rsidRPr="009B336B">
        <w:rPr>
          <w:rFonts w:eastAsia="新細明體" w:hint="eastAsia"/>
          <w:b/>
          <w:bCs/>
          <w:sz w:val="40"/>
          <w:szCs w:val="40"/>
          <w:lang w:eastAsia="zh-TW"/>
        </w:rPr>
        <w:t>2</w:t>
      </w:r>
      <w:r w:rsidR="00E030DE" w:rsidRPr="009B336B">
        <w:rPr>
          <w:rFonts w:eastAsia="新細明體"/>
          <w:b/>
          <w:bCs/>
          <w:sz w:val="40"/>
          <w:szCs w:val="40"/>
          <w:lang w:eastAsia="zh-TW"/>
        </w:rPr>
        <w:t>02</w:t>
      </w:r>
      <w:r w:rsidR="009C4539">
        <w:rPr>
          <w:rFonts w:eastAsia="新細明體" w:hint="eastAsia"/>
          <w:b/>
          <w:bCs/>
          <w:sz w:val="40"/>
          <w:szCs w:val="40"/>
          <w:lang w:eastAsia="zh-TW"/>
        </w:rPr>
        <w:t>4</w:t>
      </w:r>
      <w:r w:rsidR="00E030DE" w:rsidRPr="009B336B">
        <w:rPr>
          <w:rFonts w:eastAsia="新細明體"/>
          <w:b/>
          <w:bCs/>
          <w:sz w:val="40"/>
          <w:szCs w:val="40"/>
          <w:lang w:eastAsia="zh-TW"/>
        </w:rPr>
        <w:t xml:space="preserve"> </w:t>
      </w:r>
      <w:r w:rsidR="00E030DE" w:rsidRPr="009B336B">
        <w:rPr>
          <w:rFonts w:eastAsia="新細明體" w:hint="eastAsia"/>
          <w:b/>
          <w:bCs/>
          <w:sz w:val="40"/>
          <w:szCs w:val="40"/>
          <w:lang w:eastAsia="zh-TW"/>
        </w:rPr>
        <w:t>年中華民國口腔植體學會員代表大會</w:t>
      </w:r>
    </w:p>
    <w:p w14:paraId="1189B518" w14:textId="77777777" w:rsidR="00E030DE" w:rsidRPr="009B336B" w:rsidRDefault="00E030DE" w:rsidP="00E030DE">
      <w:pPr>
        <w:jc w:val="center"/>
        <w:rPr>
          <w:rFonts w:eastAsia="新細明體"/>
          <w:b/>
          <w:bCs/>
          <w:sz w:val="40"/>
          <w:szCs w:val="40"/>
          <w:lang w:eastAsia="zh-TW"/>
        </w:rPr>
      </w:pPr>
      <w:r w:rsidRPr="009B336B">
        <w:rPr>
          <w:rFonts w:eastAsia="新細明體" w:hint="eastAsia"/>
          <w:b/>
          <w:bCs/>
          <w:sz w:val="40"/>
          <w:szCs w:val="40"/>
          <w:lang w:eastAsia="zh-TW"/>
        </w:rPr>
        <w:t>暨國際學術研討會</w:t>
      </w:r>
    </w:p>
    <w:p w14:paraId="1F7EB7BE" w14:textId="77777777" w:rsidR="00BD54D5" w:rsidRPr="009B336B" w:rsidRDefault="00E030DE">
      <w:pPr>
        <w:rPr>
          <w:rFonts w:eastAsia="新細明體"/>
          <w:b/>
          <w:bCs/>
          <w:sz w:val="28"/>
          <w:lang w:eastAsia="zh-TW"/>
        </w:rPr>
      </w:pPr>
      <w:r w:rsidRPr="009B336B">
        <w:rPr>
          <w:rFonts w:eastAsia="新細明體" w:hint="eastAsia"/>
          <w:b/>
          <w:bCs/>
          <w:sz w:val="28"/>
          <w:lang w:eastAsia="zh-TW"/>
        </w:rPr>
        <w:t>貼示論文報告</w:t>
      </w:r>
      <w:r w:rsidRPr="009B336B">
        <w:rPr>
          <w:rFonts w:eastAsia="新細明體" w:hint="eastAsia"/>
          <w:b/>
          <w:bCs/>
          <w:sz w:val="28"/>
          <w:lang w:eastAsia="zh-TW"/>
        </w:rPr>
        <w:t xml:space="preserve"> (Poster Presentation) </w:t>
      </w:r>
      <w:r w:rsidR="00603DFA" w:rsidRPr="009B336B">
        <w:rPr>
          <w:rFonts w:eastAsia="新細明體" w:hint="eastAsia"/>
          <w:b/>
          <w:bCs/>
          <w:sz w:val="28"/>
          <w:lang w:eastAsia="zh-TW"/>
        </w:rPr>
        <w:t>評選辦法：</w:t>
      </w:r>
    </w:p>
    <w:p w14:paraId="4BA54161" w14:textId="01FB447A" w:rsidR="00603DFA" w:rsidRPr="009B336B" w:rsidRDefault="00603DFA">
      <w:pPr>
        <w:rPr>
          <w:rFonts w:eastAsia="新細明體"/>
          <w:b/>
          <w:bCs/>
          <w:sz w:val="28"/>
          <w:lang w:eastAsia="zh-TW"/>
        </w:rPr>
      </w:pPr>
      <w:r w:rsidRPr="009B336B">
        <w:rPr>
          <w:rFonts w:eastAsia="新細明體" w:hint="eastAsia"/>
          <w:sz w:val="28"/>
          <w:lang w:eastAsia="zh-TW"/>
        </w:rPr>
        <w:t>為獎勵中華民國口腔植體學會</w:t>
      </w:r>
      <w:r w:rsidRPr="009B336B">
        <w:rPr>
          <w:rFonts w:eastAsia="新細明體" w:hint="eastAsia"/>
          <w:sz w:val="28"/>
          <w:lang w:eastAsia="zh-TW"/>
        </w:rPr>
        <w:t>(</w:t>
      </w:r>
      <w:r w:rsidRPr="009B336B">
        <w:rPr>
          <w:rFonts w:eastAsia="新細明體" w:hint="eastAsia"/>
          <w:sz w:val="28"/>
          <w:lang w:eastAsia="zh-TW"/>
        </w:rPr>
        <w:t>以下簡稱本學會</w:t>
      </w:r>
      <w:r w:rsidRPr="009B336B">
        <w:rPr>
          <w:rFonts w:eastAsia="新細明體" w:hint="eastAsia"/>
          <w:sz w:val="28"/>
          <w:lang w:eastAsia="zh-TW"/>
        </w:rPr>
        <w:t xml:space="preserve">) </w:t>
      </w:r>
      <w:r w:rsidRPr="009B336B">
        <w:rPr>
          <w:rFonts w:eastAsia="新細明體" w:hint="eastAsia"/>
          <w:sz w:val="28"/>
          <w:lang w:eastAsia="zh-TW"/>
        </w:rPr>
        <w:t>年度</w:t>
      </w:r>
      <w:r w:rsidR="00E030DE" w:rsidRPr="009B336B">
        <w:rPr>
          <w:rFonts w:eastAsia="新細明體" w:hint="eastAsia"/>
          <w:sz w:val="28"/>
          <w:lang w:eastAsia="zh-TW"/>
        </w:rPr>
        <w:t>國際</w:t>
      </w:r>
      <w:r w:rsidRPr="009B336B">
        <w:rPr>
          <w:rFonts w:eastAsia="新細明體" w:hint="eastAsia"/>
          <w:sz w:val="28"/>
          <w:lang w:eastAsia="zh-TW"/>
        </w:rPr>
        <w:t>學術研討會之優良論文報告，特設立最佳論文報告獎。</w:t>
      </w:r>
    </w:p>
    <w:p w14:paraId="5CCC20DE" w14:textId="325123AD" w:rsidR="00603DFA" w:rsidRPr="009B336B" w:rsidRDefault="00603DFA">
      <w:pPr>
        <w:rPr>
          <w:rFonts w:eastAsia="新細明體"/>
          <w:sz w:val="28"/>
          <w:u w:val="single"/>
          <w:lang w:val="en-US" w:eastAsia="zh-TW"/>
        </w:rPr>
      </w:pPr>
      <w:r w:rsidRPr="009B336B">
        <w:rPr>
          <w:rFonts w:eastAsia="新細明體" w:hint="eastAsia"/>
          <w:sz w:val="28"/>
          <w:u w:val="single"/>
          <w:lang w:val="en-US" w:eastAsia="zh-TW"/>
        </w:rPr>
        <w:t>評審委員由</w:t>
      </w:r>
      <w:r w:rsidR="00923280" w:rsidRPr="009B336B">
        <w:rPr>
          <w:rFonts w:eastAsia="新細明體"/>
          <w:sz w:val="28"/>
          <w:u w:val="single"/>
          <w:lang w:val="en-US" w:eastAsia="zh-TW"/>
        </w:rPr>
        <w:t>5</w:t>
      </w:r>
      <w:r w:rsidRPr="009B336B">
        <w:rPr>
          <w:rFonts w:eastAsia="新細明體" w:hint="eastAsia"/>
          <w:sz w:val="28"/>
          <w:u w:val="single"/>
          <w:lang w:val="en-US" w:eastAsia="zh-TW"/>
        </w:rPr>
        <w:t>位資深專審委員代表</w:t>
      </w:r>
      <w:r w:rsidR="00BD54D5" w:rsidRPr="009B336B">
        <w:rPr>
          <w:rFonts w:eastAsia="新細明體" w:hint="eastAsia"/>
          <w:sz w:val="28"/>
          <w:u w:val="single"/>
          <w:lang w:val="en-US" w:eastAsia="zh-TW"/>
        </w:rPr>
        <w:t>，</w:t>
      </w:r>
      <w:r w:rsidRPr="009B336B">
        <w:rPr>
          <w:rFonts w:eastAsia="新細明體" w:hint="eastAsia"/>
          <w:sz w:val="28"/>
          <w:u w:val="single"/>
          <w:lang w:val="en-US" w:eastAsia="zh-TW"/>
        </w:rPr>
        <w:t>並由</w:t>
      </w:r>
      <w:r w:rsidR="00C6293C" w:rsidRPr="009B336B">
        <w:rPr>
          <w:rFonts w:eastAsia="新細明體" w:hint="eastAsia"/>
          <w:sz w:val="28"/>
          <w:u w:val="single"/>
          <w:lang w:val="en-US" w:eastAsia="zh-TW"/>
        </w:rPr>
        <w:t>籌辦小組</w:t>
      </w:r>
      <w:r w:rsidRPr="009B336B">
        <w:rPr>
          <w:rFonts w:eastAsia="新細明體" w:hint="eastAsia"/>
          <w:sz w:val="28"/>
          <w:u w:val="single"/>
          <w:lang w:val="en-US" w:eastAsia="zh-TW"/>
        </w:rPr>
        <w:t>通過擔任之。</w:t>
      </w:r>
    </w:p>
    <w:p w14:paraId="423BF219" w14:textId="10E5E75E" w:rsidR="00603DFA" w:rsidRPr="009B336B" w:rsidRDefault="00603DFA">
      <w:pPr>
        <w:rPr>
          <w:rFonts w:eastAsia="新細明體"/>
          <w:sz w:val="28"/>
          <w:lang w:eastAsia="zh-TW"/>
        </w:rPr>
      </w:pPr>
      <w:r w:rsidRPr="009B336B">
        <w:rPr>
          <w:rFonts w:eastAsia="新細明體" w:hint="eastAsia"/>
          <w:sz w:val="28"/>
          <w:lang w:eastAsia="zh-TW"/>
        </w:rPr>
        <w:t>貼示報告。評審標準依據下列報告分別評分。</w:t>
      </w:r>
    </w:p>
    <w:p w14:paraId="5EE9A8EF" w14:textId="30D464C9" w:rsidR="00603DFA" w:rsidRPr="009B336B" w:rsidRDefault="00603DFA" w:rsidP="00603DFA">
      <w:pPr>
        <w:pStyle w:val="a3"/>
        <w:numPr>
          <w:ilvl w:val="0"/>
          <w:numId w:val="4"/>
        </w:numPr>
        <w:rPr>
          <w:rFonts w:eastAsia="新細明體"/>
          <w:sz w:val="28"/>
          <w:lang w:eastAsia="zh-TW"/>
        </w:rPr>
      </w:pPr>
      <w:r w:rsidRPr="009B336B">
        <w:rPr>
          <w:rFonts w:eastAsia="新細明體" w:hint="eastAsia"/>
          <w:sz w:val="28"/>
          <w:lang w:eastAsia="zh-TW"/>
        </w:rPr>
        <w:t>題目選定及妥適性</w:t>
      </w:r>
      <w:r w:rsidRPr="009B336B">
        <w:rPr>
          <w:rFonts w:eastAsia="新細明體" w:hint="eastAsia"/>
          <w:sz w:val="28"/>
          <w:lang w:eastAsia="zh-TW"/>
        </w:rPr>
        <w:t>(</w:t>
      </w:r>
      <w:r w:rsidRPr="009B336B">
        <w:rPr>
          <w:rFonts w:eastAsia="新細明體" w:hint="eastAsia"/>
          <w:sz w:val="28"/>
          <w:lang w:eastAsia="zh-TW"/>
        </w:rPr>
        <w:t>是否能吸引人及充分代表內容</w:t>
      </w:r>
      <w:r w:rsidRPr="009B336B">
        <w:rPr>
          <w:rFonts w:eastAsia="新細明體" w:hint="eastAsia"/>
          <w:sz w:val="28"/>
          <w:lang w:eastAsia="zh-TW"/>
        </w:rPr>
        <w:t>) 10</w:t>
      </w:r>
      <w:r w:rsidRPr="009B336B">
        <w:rPr>
          <w:rFonts w:eastAsia="新細明體" w:hint="eastAsia"/>
          <w:sz w:val="28"/>
          <w:lang w:eastAsia="zh-TW"/>
        </w:rPr>
        <w:t>分。</w:t>
      </w:r>
    </w:p>
    <w:p w14:paraId="1C8EF09A" w14:textId="6BD25AF9" w:rsidR="00603DFA" w:rsidRPr="009B336B" w:rsidRDefault="00603DFA" w:rsidP="00603DFA">
      <w:pPr>
        <w:pStyle w:val="a3"/>
        <w:numPr>
          <w:ilvl w:val="0"/>
          <w:numId w:val="4"/>
        </w:numPr>
        <w:rPr>
          <w:rFonts w:eastAsia="新細明體"/>
          <w:sz w:val="28"/>
          <w:lang w:eastAsia="zh-TW"/>
        </w:rPr>
      </w:pPr>
      <w:r w:rsidRPr="009B336B">
        <w:rPr>
          <w:rFonts w:eastAsia="新細明體" w:hint="eastAsia"/>
          <w:sz w:val="28"/>
          <w:lang w:eastAsia="zh-TW"/>
        </w:rPr>
        <w:t>內論文內容包括是否具有創見及研究方法或臨床紀錄完整等</w:t>
      </w:r>
      <w:r w:rsidRPr="009B336B">
        <w:rPr>
          <w:rFonts w:eastAsia="新細明體" w:hint="eastAsia"/>
          <w:sz w:val="28"/>
          <w:lang w:eastAsia="zh-TW"/>
        </w:rPr>
        <w:t xml:space="preserve"> 50</w:t>
      </w:r>
      <w:r w:rsidRPr="009B336B">
        <w:rPr>
          <w:rFonts w:eastAsia="新細明體" w:hint="eastAsia"/>
          <w:sz w:val="28"/>
          <w:lang w:eastAsia="zh-TW"/>
        </w:rPr>
        <w:t>分。</w:t>
      </w:r>
    </w:p>
    <w:p w14:paraId="6DED91A9" w14:textId="3E82FA29" w:rsidR="00603DFA" w:rsidRPr="009B336B" w:rsidRDefault="00603DFA" w:rsidP="00603DFA">
      <w:pPr>
        <w:pStyle w:val="a3"/>
        <w:numPr>
          <w:ilvl w:val="0"/>
          <w:numId w:val="4"/>
        </w:numPr>
        <w:rPr>
          <w:rFonts w:eastAsia="新細明體"/>
          <w:sz w:val="28"/>
          <w:lang w:eastAsia="zh-TW"/>
        </w:rPr>
      </w:pPr>
      <w:r w:rsidRPr="009B336B">
        <w:rPr>
          <w:rFonts w:eastAsia="新細明體" w:hint="eastAsia"/>
          <w:sz w:val="28"/>
          <w:lang w:eastAsia="zh-TW"/>
        </w:rPr>
        <w:t>表達能力或文章通順易讀程度</w:t>
      </w:r>
      <w:r w:rsidRPr="009B336B">
        <w:rPr>
          <w:rFonts w:eastAsia="新細明體" w:hint="eastAsia"/>
          <w:sz w:val="28"/>
          <w:lang w:eastAsia="zh-TW"/>
        </w:rPr>
        <w:t>20</w:t>
      </w:r>
      <w:r w:rsidRPr="009B336B">
        <w:rPr>
          <w:rFonts w:eastAsia="新細明體" w:hint="eastAsia"/>
          <w:sz w:val="28"/>
          <w:lang w:eastAsia="zh-TW"/>
        </w:rPr>
        <w:t>分。</w:t>
      </w:r>
    </w:p>
    <w:p w14:paraId="29A98DBF" w14:textId="12E88826" w:rsidR="00603DFA" w:rsidRPr="009B336B" w:rsidRDefault="00603DFA" w:rsidP="00603DFA">
      <w:pPr>
        <w:pStyle w:val="a3"/>
        <w:numPr>
          <w:ilvl w:val="0"/>
          <w:numId w:val="4"/>
        </w:numPr>
        <w:rPr>
          <w:rFonts w:eastAsia="新細明體"/>
          <w:sz w:val="28"/>
          <w:lang w:eastAsia="zh-TW"/>
        </w:rPr>
      </w:pPr>
      <w:r w:rsidRPr="009B336B">
        <w:rPr>
          <w:rFonts w:eastAsia="新細明體" w:hint="eastAsia"/>
          <w:sz w:val="28"/>
          <w:lang w:eastAsia="zh-TW"/>
        </w:rPr>
        <w:t>引用期刊之資料正確及格式之完整性</w:t>
      </w:r>
      <w:r w:rsidRPr="009B336B">
        <w:rPr>
          <w:rFonts w:eastAsia="新細明體" w:hint="eastAsia"/>
          <w:sz w:val="28"/>
          <w:lang w:eastAsia="zh-TW"/>
        </w:rPr>
        <w:t>10</w:t>
      </w:r>
      <w:r w:rsidRPr="009B336B">
        <w:rPr>
          <w:rFonts w:eastAsia="新細明體" w:hint="eastAsia"/>
          <w:sz w:val="28"/>
          <w:lang w:eastAsia="zh-TW"/>
        </w:rPr>
        <w:t>分。</w:t>
      </w:r>
    </w:p>
    <w:p w14:paraId="13B97584" w14:textId="4883546B" w:rsidR="00603DFA" w:rsidRPr="009B336B" w:rsidRDefault="00603DFA" w:rsidP="00603DFA">
      <w:pPr>
        <w:pStyle w:val="a3"/>
        <w:numPr>
          <w:ilvl w:val="0"/>
          <w:numId w:val="4"/>
        </w:numPr>
        <w:rPr>
          <w:rFonts w:eastAsia="新細明體"/>
          <w:sz w:val="28"/>
          <w:lang w:eastAsia="zh-TW"/>
        </w:rPr>
      </w:pPr>
      <w:r w:rsidRPr="009B336B">
        <w:rPr>
          <w:rFonts w:eastAsia="新細明體" w:hint="eastAsia"/>
          <w:sz w:val="28"/>
          <w:lang w:eastAsia="zh-TW"/>
        </w:rPr>
        <w:t>作者學經歷</w:t>
      </w:r>
      <w:r w:rsidRPr="009B336B">
        <w:rPr>
          <w:rFonts w:eastAsia="新細明體" w:hint="eastAsia"/>
          <w:sz w:val="28"/>
          <w:lang w:eastAsia="zh-TW"/>
        </w:rPr>
        <w:t>10</w:t>
      </w:r>
      <w:r w:rsidRPr="009B336B">
        <w:rPr>
          <w:rFonts w:eastAsia="新細明體" w:hint="eastAsia"/>
          <w:sz w:val="28"/>
          <w:lang w:eastAsia="zh-TW"/>
        </w:rPr>
        <w:t>分。</w:t>
      </w:r>
    </w:p>
    <w:p w14:paraId="04007E58" w14:textId="29951FC5" w:rsidR="00603DFA" w:rsidRPr="009B336B" w:rsidRDefault="00603DFA" w:rsidP="00603DFA">
      <w:pPr>
        <w:rPr>
          <w:rFonts w:eastAsia="新細明體"/>
          <w:sz w:val="28"/>
          <w:lang w:eastAsia="zh-TW"/>
        </w:rPr>
      </w:pPr>
      <w:r w:rsidRPr="009B336B">
        <w:rPr>
          <w:rFonts w:eastAsia="新細明體" w:hint="eastAsia"/>
          <w:sz w:val="28"/>
          <w:lang w:eastAsia="zh-TW"/>
        </w:rPr>
        <w:t>將由</w:t>
      </w:r>
      <w:r w:rsidR="00ED6710" w:rsidRPr="009B336B">
        <w:rPr>
          <w:rFonts w:eastAsia="新細明體"/>
          <w:sz w:val="28"/>
          <w:lang w:eastAsia="zh-TW"/>
        </w:rPr>
        <w:t>5</w:t>
      </w:r>
      <w:r w:rsidRPr="009B336B">
        <w:rPr>
          <w:rFonts w:eastAsia="新細明體" w:hint="eastAsia"/>
          <w:sz w:val="28"/>
          <w:lang w:eastAsia="zh-TW"/>
        </w:rPr>
        <w:t>位評審委員依上列評定擇優錄取最佳論文報告。得獎人</w:t>
      </w:r>
      <w:r w:rsidR="00EF6781" w:rsidRPr="009B336B">
        <w:rPr>
          <w:rFonts w:eastAsia="新細明體" w:hint="eastAsia"/>
          <w:sz w:val="28"/>
          <w:lang w:eastAsia="zh-TW"/>
        </w:rPr>
        <w:t>將</w:t>
      </w:r>
      <w:r w:rsidRPr="009B336B">
        <w:rPr>
          <w:rFonts w:eastAsia="新細明體" w:hint="eastAsia"/>
          <w:sz w:val="28"/>
          <w:lang w:eastAsia="zh-TW"/>
        </w:rPr>
        <w:t>獲頒獎狀乙禎</w:t>
      </w:r>
      <w:r w:rsidR="00E030DE" w:rsidRPr="009B336B">
        <w:rPr>
          <w:rFonts w:eastAsia="新細明體" w:hint="eastAsia"/>
          <w:sz w:val="28"/>
          <w:lang w:eastAsia="zh-TW"/>
        </w:rPr>
        <w:t>及獎金若干，</w:t>
      </w:r>
      <w:r w:rsidRPr="009B336B">
        <w:rPr>
          <w:rFonts w:eastAsia="新細明體" w:hint="eastAsia"/>
          <w:sz w:val="28"/>
          <w:lang w:eastAsia="zh-TW"/>
        </w:rPr>
        <w:t>並刊登於本會網站及</w:t>
      </w:r>
      <w:r w:rsidRPr="009B336B">
        <w:rPr>
          <w:rFonts w:eastAsia="新細明體" w:hint="eastAsia"/>
          <w:sz w:val="28"/>
          <w:lang w:eastAsia="zh-TW"/>
        </w:rPr>
        <w:t>APP</w:t>
      </w:r>
      <w:r w:rsidRPr="009B336B">
        <w:rPr>
          <w:rFonts w:eastAsia="新細明體" w:hint="eastAsia"/>
          <w:sz w:val="28"/>
          <w:lang w:eastAsia="zh-TW"/>
        </w:rPr>
        <w:t>軟體以資鼓勵。本辦法由本會學術委員會制定，提送理事會通過後公布實施，修改時亦同。</w:t>
      </w:r>
    </w:p>
    <w:p w14:paraId="272E1B84" w14:textId="2EE24FAD" w:rsidR="00603DFA" w:rsidRPr="009B336B" w:rsidRDefault="00603DFA" w:rsidP="00603DFA">
      <w:pPr>
        <w:rPr>
          <w:rFonts w:eastAsia="新細明體"/>
          <w:sz w:val="28"/>
          <w:lang w:eastAsia="zh-TW"/>
        </w:rPr>
      </w:pPr>
    </w:p>
    <w:p w14:paraId="3739B33D" w14:textId="3CDCA30B" w:rsidR="00603DFA" w:rsidRPr="009B336B" w:rsidRDefault="00603DFA" w:rsidP="00603DFA">
      <w:pPr>
        <w:rPr>
          <w:rFonts w:eastAsia="新細明體"/>
          <w:b/>
          <w:bCs/>
          <w:sz w:val="28"/>
          <w:lang w:val="en-US" w:eastAsia="zh-TW"/>
        </w:rPr>
      </w:pPr>
      <w:r w:rsidRPr="009B336B">
        <w:rPr>
          <w:rFonts w:eastAsia="新細明體" w:hint="eastAsia"/>
          <w:b/>
          <w:bCs/>
          <w:sz w:val="28"/>
          <w:lang w:eastAsia="zh-TW"/>
        </w:rPr>
        <w:t>中文投稿摘要製作要點：</w:t>
      </w:r>
    </w:p>
    <w:p w14:paraId="39C85158" w14:textId="7D0ED300" w:rsidR="00C6293C" w:rsidRPr="009B336B" w:rsidRDefault="00603DFA" w:rsidP="00C6293C">
      <w:pPr>
        <w:rPr>
          <w:rFonts w:eastAsia="新細明體"/>
          <w:sz w:val="28"/>
          <w:lang w:eastAsia="zh-TW"/>
        </w:rPr>
      </w:pPr>
      <w:r w:rsidRPr="009B336B">
        <w:rPr>
          <w:rFonts w:eastAsia="新細明體" w:hint="eastAsia"/>
          <w:sz w:val="28"/>
          <w:lang w:eastAsia="zh-TW"/>
        </w:rPr>
        <w:t>一、</w:t>
      </w:r>
      <w:r w:rsidR="00C6293C" w:rsidRPr="009B336B">
        <w:rPr>
          <w:rFonts w:eastAsia="新細明體" w:hint="eastAsia"/>
          <w:sz w:val="28"/>
          <w:lang w:eastAsia="zh-TW"/>
        </w:rPr>
        <w:t>中文摘要以</w:t>
      </w:r>
      <w:r w:rsidR="00C6293C" w:rsidRPr="009B336B">
        <w:rPr>
          <w:rFonts w:eastAsia="新細明體" w:hint="eastAsia"/>
          <w:sz w:val="28"/>
          <w:lang w:eastAsia="zh-TW"/>
        </w:rPr>
        <w:t>500</w:t>
      </w:r>
      <w:r w:rsidR="00C6293C" w:rsidRPr="009B336B">
        <w:rPr>
          <w:rFonts w:eastAsia="新細明體" w:hint="eastAsia"/>
          <w:sz w:val="28"/>
          <w:lang w:eastAsia="zh-TW"/>
        </w:rPr>
        <w:t>字為限。</w:t>
      </w:r>
    </w:p>
    <w:p w14:paraId="1EE4B6FB" w14:textId="5D1AC4CE" w:rsidR="00603DFA" w:rsidRPr="009B336B" w:rsidRDefault="00A10292" w:rsidP="00603DFA">
      <w:pPr>
        <w:rPr>
          <w:rFonts w:eastAsia="新細明體"/>
          <w:sz w:val="28"/>
          <w:lang w:val="en-US" w:eastAsia="zh-TW"/>
        </w:rPr>
      </w:pPr>
      <w:r w:rsidRPr="009B336B">
        <w:rPr>
          <w:rFonts w:eastAsia="新細明體" w:hint="eastAsia"/>
          <w:sz w:val="28"/>
          <w:lang w:eastAsia="zh-TW"/>
        </w:rPr>
        <w:t>二、</w:t>
      </w:r>
      <w:r w:rsidR="00603DFA" w:rsidRPr="009B336B">
        <w:rPr>
          <w:rFonts w:eastAsia="新細明體" w:hint="eastAsia"/>
          <w:sz w:val="28"/>
          <w:lang w:eastAsia="zh-TW"/>
        </w:rPr>
        <w:t>字體規格標準</w:t>
      </w:r>
    </w:p>
    <w:p w14:paraId="686B4E1B" w14:textId="2E620380" w:rsidR="00603DFA" w:rsidRPr="009B336B" w:rsidRDefault="00603DFA" w:rsidP="00603DFA">
      <w:pPr>
        <w:rPr>
          <w:rFonts w:eastAsia="新細明體"/>
          <w:sz w:val="28"/>
          <w:lang w:val="en-US" w:eastAsia="zh-TW"/>
        </w:rPr>
      </w:pPr>
      <w:r w:rsidRPr="009B336B">
        <w:rPr>
          <w:rFonts w:eastAsia="新細明體" w:hint="eastAsia"/>
          <w:sz w:val="28"/>
          <w:lang w:val="en-US" w:eastAsia="zh-TW"/>
        </w:rPr>
        <w:t>1</w:t>
      </w:r>
      <w:r w:rsidRPr="009B336B">
        <w:rPr>
          <w:rFonts w:eastAsia="新細明體"/>
          <w:sz w:val="28"/>
          <w:lang w:val="en-US" w:eastAsia="zh-TW"/>
        </w:rPr>
        <w:t xml:space="preserve">. </w:t>
      </w:r>
      <w:r w:rsidRPr="009B336B">
        <w:rPr>
          <w:rFonts w:eastAsia="新細明體" w:hint="eastAsia"/>
          <w:sz w:val="28"/>
          <w:lang w:val="en-US" w:eastAsia="zh-TW"/>
        </w:rPr>
        <w:t>中文標題：以</w:t>
      </w:r>
      <w:r w:rsidRPr="009B336B">
        <w:rPr>
          <w:rFonts w:eastAsia="新細明體"/>
          <w:sz w:val="28"/>
          <w:lang w:val="en-US" w:eastAsia="zh-TW"/>
        </w:rPr>
        <w:t>14P</w:t>
      </w:r>
      <w:r w:rsidRPr="009B336B">
        <w:rPr>
          <w:rFonts w:eastAsia="新細明體" w:hint="eastAsia"/>
          <w:sz w:val="28"/>
          <w:lang w:val="en-US" w:eastAsia="zh-TW"/>
        </w:rPr>
        <w:t>微軟正黑體字體加粗，居中繕打；題目之後若有副標題</w:t>
      </w:r>
      <w:r w:rsidRPr="009B336B">
        <w:rPr>
          <w:rFonts w:eastAsia="新細明體" w:hint="eastAsia"/>
          <w:sz w:val="28"/>
          <w:lang w:val="en-US" w:eastAsia="zh-TW"/>
        </w:rPr>
        <w:t>(</w:t>
      </w:r>
      <w:r w:rsidRPr="009B336B">
        <w:rPr>
          <w:rFonts w:eastAsia="新細明體" w:hint="eastAsia"/>
          <w:sz w:val="28"/>
          <w:lang w:val="en-US" w:eastAsia="zh-TW"/>
        </w:rPr>
        <w:t>如病例報告</w:t>
      </w:r>
      <w:r w:rsidRPr="009B336B">
        <w:rPr>
          <w:rFonts w:eastAsia="新細明體" w:hint="eastAsia"/>
          <w:sz w:val="28"/>
          <w:lang w:val="en-US" w:eastAsia="zh-TW"/>
        </w:rPr>
        <w:t>)</w:t>
      </w:r>
      <w:r w:rsidRPr="009B336B">
        <w:rPr>
          <w:rFonts w:eastAsia="新細明體" w:hint="eastAsia"/>
          <w:sz w:val="28"/>
          <w:lang w:val="en-US" w:eastAsia="zh-TW"/>
        </w:rPr>
        <w:t>，請使用</w:t>
      </w:r>
      <w:r w:rsidRPr="009B336B">
        <w:rPr>
          <w:rFonts w:ascii="標楷體" w:eastAsia="標楷體" w:hAnsi="標楷體" w:hint="eastAsia"/>
          <w:sz w:val="28"/>
          <w:lang w:val="en-US" w:eastAsia="zh-TW"/>
        </w:rPr>
        <w:t>｢</w:t>
      </w:r>
      <w:r w:rsidRPr="009B336B">
        <w:rPr>
          <w:rFonts w:eastAsia="新細明體" w:hint="eastAsia"/>
          <w:sz w:val="28"/>
          <w:lang w:val="en-US" w:eastAsia="zh-TW"/>
        </w:rPr>
        <w:t>：</w:t>
      </w:r>
      <w:r w:rsidRPr="009B336B">
        <w:rPr>
          <w:rFonts w:ascii="標楷體" w:eastAsia="標楷體" w:hAnsi="標楷體" w:hint="eastAsia"/>
          <w:sz w:val="28"/>
          <w:lang w:val="en-US" w:eastAsia="zh-TW"/>
        </w:rPr>
        <w:t>｣</w:t>
      </w:r>
      <w:r w:rsidRPr="009B336B">
        <w:rPr>
          <w:rFonts w:eastAsia="新細明體" w:hint="eastAsia"/>
          <w:sz w:val="28"/>
          <w:lang w:val="en-US" w:eastAsia="zh-TW"/>
        </w:rPr>
        <w:t>，勿使用其他符號。</w:t>
      </w:r>
    </w:p>
    <w:p w14:paraId="3DA104B4" w14:textId="77777777" w:rsidR="00603DFA" w:rsidRPr="009B336B" w:rsidRDefault="00603DFA" w:rsidP="00603DFA">
      <w:pPr>
        <w:rPr>
          <w:rFonts w:eastAsia="新細明體"/>
          <w:sz w:val="28"/>
          <w:lang w:val="en-US" w:eastAsia="zh-TW"/>
        </w:rPr>
      </w:pPr>
      <w:r w:rsidRPr="009B336B">
        <w:rPr>
          <w:rFonts w:eastAsia="新細明體"/>
          <w:sz w:val="28"/>
          <w:lang w:val="en-US" w:eastAsia="zh-TW"/>
        </w:rPr>
        <w:t>2.</w:t>
      </w:r>
      <w:r w:rsidRPr="009B336B">
        <w:rPr>
          <w:rFonts w:eastAsia="新細明體" w:hint="eastAsia"/>
          <w:sz w:val="28"/>
          <w:lang w:val="en-US" w:eastAsia="zh-TW"/>
        </w:rPr>
        <w:t xml:space="preserve"> </w:t>
      </w:r>
      <w:r w:rsidRPr="009B336B">
        <w:rPr>
          <w:rFonts w:eastAsia="新細明體" w:hint="eastAsia"/>
          <w:sz w:val="28"/>
          <w:lang w:val="en-US" w:eastAsia="zh-TW"/>
        </w:rPr>
        <w:t>作者姓名</w:t>
      </w:r>
      <w:r w:rsidRPr="009B336B">
        <w:rPr>
          <w:rFonts w:eastAsia="新細明體" w:hint="eastAsia"/>
          <w:sz w:val="28"/>
          <w:lang w:val="en-US" w:eastAsia="zh-TW"/>
        </w:rPr>
        <w:t xml:space="preserve"> (</w:t>
      </w:r>
      <w:r w:rsidRPr="009B336B">
        <w:rPr>
          <w:rFonts w:eastAsia="新細明體" w:hint="eastAsia"/>
          <w:sz w:val="28"/>
          <w:lang w:val="en-US" w:eastAsia="zh-TW"/>
        </w:rPr>
        <w:t>含中文與英文</w:t>
      </w:r>
      <w:r w:rsidRPr="009B336B">
        <w:rPr>
          <w:rFonts w:eastAsia="新細明體" w:hint="eastAsia"/>
          <w:sz w:val="28"/>
          <w:lang w:val="en-US" w:eastAsia="zh-TW"/>
        </w:rPr>
        <w:t>)</w:t>
      </w:r>
      <w:r w:rsidRPr="009B336B">
        <w:rPr>
          <w:rFonts w:eastAsia="新細明體" w:hint="eastAsia"/>
          <w:sz w:val="28"/>
          <w:lang w:val="en-US" w:eastAsia="zh-TW"/>
        </w:rPr>
        <w:t>：以</w:t>
      </w:r>
      <w:r w:rsidRPr="009B336B">
        <w:rPr>
          <w:rFonts w:eastAsia="新細明體" w:hint="eastAsia"/>
          <w:sz w:val="28"/>
          <w:lang w:val="en-US" w:eastAsia="zh-TW"/>
        </w:rPr>
        <w:t>1</w:t>
      </w:r>
      <w:r w:rsidRPr="009B336B">
        <w:rPr>
          <w:rFonts w:eastAsia="新細明體"/>
          <w:sz w:val="28"/>
          <w:lang w:val="en-US" w:eastAsia="zh-TW"/>
        </w:rPr>
        <w:t>0P</w:t>
      </w:r>
      <w:r w:rsidRPr="009B336B">
        <w:rPr>
          <w:rFonts w:eastAsia="新細明體" w:hint="eastAsia"/>
          <w:sz w:val="28"/>
          <w:lang w:val="en-US" w:eastAsia="zh-TW"/>
        </w:rPr>
        <w:t>微軟正黑體，居中繕打；第一作者，請加</w:t>
      </w:r>
      <w:r w:rsidRPr="009B336B">
        <w:rPr>
          <w:rFonts w:eastAsia="新細明體" w:hint="eastAsia"/>
          <w:sz w:val="28"/>
          <w:lang w:val="en-US" w:eastAsia="zh-TW"/>
        </w:rPr>
        <w:t>*</w:t>
      </w:r>
      <w:r w:rsidRPr="009B336B">
        <w:rPr>
          <w:rFonts w:eastAsia="新細明體" w:hint="eastAsia"/>
          <w:sz w:val="28"/>
          <w:lang w:val="en-US" w:eastAsia="zh-TW"/>
        </w:rPr>
        <w:t>標記。</w:t>
      </w:r>
    </w:p>
    <w:p w14:paraId="3515F4E8" w14:textId="025C853E" w:rsidR="00603DFA" w:rsidRPr="009B336B" w:rsidRDefault="00603DFA" w:rsidP="00603DFA">
      <w:pPr>
        <w:rPr>
          <w:rFonts w:eastAsia="新細明體"/>
          <w:sz w:val="28"/>
          <w:lang w:val="en-US" w:eastAsia="zh-TW"/>
        </w:rPr>
      </w:pPr>
      <w:r w:rsidRPr="009B336B">
        <w:rPr>
          <w:rFonts w:eastAsia="新細明體" w:hint="eastAsia"/>
          <w:sz w:val="28"/>
          <w:lang w:val="en-US" w:eastAsia="zh-TW"/>
        </w:rPr>
        <w:t>3</w:t>
      </w:r>
      <w:r w:rsidRPr="009B336B">
        <w:rPr>
          <w:rFonts w:eastAsia="新細明體"/>
          <w:sz w:val="28"/>
          <w:lang w:val="en-US" w:eastAsia="zh-TW"/>
        </w:rPr>
        <w:t xml:space="preserve">. </w:t>
      </w:r>
      <w:r w:rsidRPr="009B336B">
        <w:rPr>
          <w:rFonts w:eastAsia="新細明體" w:hint="eastAsia"/>
          <w:sz w:val="28"/>
          <w:lang w:val="en-US" w:eastAsia="zh-TW"/>
        </w:rPr>
        <w:t>服務機構</w:t>
      </w:r>
      <w:r w:rsidRPr="009B336B">
        <w:rPr>
          <w:rFonts w:eastAsia="新細明體" w:hint="eastAsia"/>
          <w:sz w:val="28"/>
          <w:lang w:val="en-US" w:eastAsia="zh-TW"/>
        </w:rPr>
        <w:t xml:space="preserve"> (</w:t>
      </w:r>
      <w:r w:rsidRPr="009B336B">
        <w:rPr>
          <w:rFonts w:eastAsia="新細明體" w:hint="eastAsia"/>
          <w:sz w:val="28"/>
          <w:lang w:val="en-US" w:eastAsia="zh-TW"/>
        </w:rPr>
        <w:t>僅中文即可</w:t>
      </w:r>
      <w:r w:rsidRPr="009B336B">
        <w:rPr>
          <w:rFonts w:eastAsia="新細明體" w:hint="eastAsia"/>
          <w:sz w:val="28"/>
          <w:lang w:val="en-US" w:eastAsia="zh-TW"/>
        </w:rPr>
        <w:t>)</w:t>
      </w:r>
      <w:r w:rsidRPr="009B336B">
        <w:rPr>
          <w:rFonts w:eastAsia="新細明體" w:hint="eastAsia"/>
          <w:sz w:val="28"/>
          <w:lang w:val="en-US" w:eastAsia="zh-TW"/>
        </w:rPr>
        <w:t>；</w:t>
      </w:r>
      <w:r w:rsidRPr="009B336B">
        <w:rPr>
          <w:rFonts w:hint="eastAsia"/>
          <w:sz w:val="28"/>
          <w:lang w:eastAsia="zh-TW"/>
        </w:rPr>
        <w:t xml:space="preserve"> </w:t>
      </w:r>
      <w:r w:rsidRPr="009B336B">
        <w:rPr>
          <w:rFonts w:eastAsia="新細明體" w:hint="eastAsia"/>
          <w:sz w:val="28"/>
          <w:lang w:val="en-US" w:eastAsia="zh-TW"/>
        </w:rPr>
        <w:t>以</w:t>
      </w:r>
      <w:r w:rsidRPr="009B336B">
        <w:rPr>
          <w:rFonts w:eastAsia="新細明體" w:hint="eastAsia"/>
          <w:sz w:val="28"/>
          <w:lang w:val="en-US" w:eastAsia="zh-TW"/>
        </w:rPr>
        <w:t>10P</w:t>
      </w:r>
      <w:r w:rsidRPr="009B336B">
        <w:rPr>
          <w:rFonts w:eastAsia="新細明體" w:hint="eastAsia"/>
          <w:sz w:val="28"/>
          <w:lang w:val="en-US" w:eastAsia="zh-TW"/>
        </w:rPr>
        <w:t>微軟正黑體，居中繕打；第一作者之服務機構，請加</w:t>
      </w:r>
      <w:r w:rsidRPr="009B336B">
        <w:rPr>
          <w:rFonts w:eastAsia="新細明體" w:hint="eastAsia"/>
          <w:sz w:val="28"/>
          <w:lang w:val="en-US" w:eastAsia="zh-TW"/>
        </w:rPr>
        <w:t>*</w:t>
      </w:r>
      <w:r w:rsidRPr="009B336B">
        <w:rPr>
          <w:rFonts w:eastAsia="新細明體" w:hint="eastAsia"/>
          <w:sz w:val="28"/>
          <w:lang w:val="en-US" w:eastAsia="zh-TW"/>
        </w:rPr>
        <w:t>標記。</w:t>
      </w:r>
    </w:p>
    <w:p w14:paraId="00C9516D" w14:textId="77777777" w:rsidR="00410E51" w:rsidRPr="009B336B" w:rsidRDefault="00A10292" w:rsidP="00A10292">
      <w:pPr>
        <w:rPr>
          <w:rFonts w:eastAsia="新細明體"/>
          <w:sz w:val="28"/>
          <w:lang w:val="en-US" w:eastAsia="zh-TW"/>
        </w:rPr>
      </w:pPr>
      <w:r w:rsidRPr="009B336B">
        <w:rPr>
          <w:rFonts w:eastAsia="新細明體" w:hint="eastAsia"/>
          <w:sz w:val="28"/>
          <w:lang w:val="en-US" w:eastAsia="zh-TW"/>
        </w:rPr>
        <w:t>4</w:t>
      </w:r>
      <w:r w:rsidRPr="009B336B">
        <w:rPr>
          <w:rFonts w:eastAsia="新細明體"/>
          <w:sz w:val="28"/>
          <w:lang w:val="en-US" w:eastAsia="zh-TW"/>
        </w:rPr>
        <w:t xml:space="preserve">. </w:t>
      </w:r>
      <w:r w:rsidR="00603DFA" w:rsidRPr="009B336B">
        <w:rPr>
          <w:rFonts w:eastAsia="新細明體" w:hint="eastAsia"/>
          <w:sz w:val="28"/>
          <w:lang w:val="en-US" w:eastAsia="zh-TW"/>
        </w:rPr>
        <w:t>摘要內容文字：中文</w:t>
      </w:r>
      <w:r w:rsidR="00603DFA" w:rsidRPr="009B336B">
        <w:rPr>
          <w:rFonts w:eastAsia="新細明體" w:hint="eastAsia"/>
          <w:sz w:val="28"/>
          <w:lang w:val="en-US" w:eastAsia="zh-TW"/>
        </w:rPr>
        <w:t>12P</w:t>
      </w:r>
      <w:r w:rsidR="00603DFA" w:rsidRPr="009B336B">
        <w:rPr>
          <w:rFonts w:eastAsia="新細明體" w:hint="eastAsia"/>
          <w:sz w:val="28"/>
          <w:lang w:val="en-US" w:eastAsia="zh-TW"/>
        </w:rPr>
        <w:t>微軟正黑體；若有英文字。體則以</w:t>
      </w:r>
      <w:r w:rsidR="00603DFA" w:rsidRPr="009B336B">
        <w:rPr>
          <w:rFonts w:eastAsia="新細明體" w:hint="eastAsia"/>
          <w:sz w:val="28"/>
          <w:lang w:val="en-US" w:eastAsia="zh-TW"/>
        </w:rPr>
        <w:t>12P</w:t>
      </w:r>
      <w:r w:rsidR="00603DFA" w:rsidRPr="009B336B">
        <w:rPr>
          <w:rFonts w:eastAsia="新細明體"/>
          <w:sz w:val="28"/>
          <w:lang w:val="en-US" w:eastAsia="zh-TW"/>
        </w:rPr>
        <w:t xml:space="preserve"> T</w:t>
      </w:r>
      <w:r w:rsidR="00603DFA" w:rsidRPr="009B336B">
        <w:rPr>
          <w:rFonts w:eastAsia="新細明體" w:hint="eastAsia"/>
          <w:sz w:val="28"/>
          <w:lang w:val="en-US" w:eastAsia="zh-TW"/>
        </w:rPr>
        <w:t>imes new Roman</w:t>
      </w:r>
      <w:r w:rsidR="00603DFA" w:rsidRPr="009B336B">
        <w:rPr>
          <w:rFonts w:eastAsia="新細明體" w:hint="eastAsia"/>
          <w:sz w:val="28"/>
          <w:lang w:val="en-US" w:eastAsia="zh-TW"/>
        </w:rPr>
        <w:t>。</w:t>
      </w:r>
    </w:p>
    <w:p w14:paraId="57A9F373" w14:textId="62757CBC" w:rsidR="00603DFA" w:rsidRPr="009B336B" w:rsidRDefault="00603DFA">
      <w:pPr>
        <w:rPr>
          <w:rFonts w:eastAsia="新細明體"/>
          <w:sz w:val="28"/>
          <w:lang w:val="en-US" w:eastAsia="zh-TW"/>
        </w:rPr>
      </w:pPr>
      <w:r w:rsidRPr="009B336B">
        <w:rPr>
          <w:rFonts w:eastAsia="新細明體" w:hint="eastAsia"/>
          <w:sz w:val="28"/>
          <w:lang w:eastAsia="zh-TW"/>
        </w:rPr>
        <w:t>內容</w:t>
      </w:r>
      <w:r w:rsidR="00A10292" w:rsidRPr="009B336B">
        <w:rPr>
          <w:rFonts w:eastAsia="新細明體" w:hint="eastAsia"/>
          <w:sz w:val="28"/>
          <w:lang w:eastAsia="zh-TW"/>
        </w:rPr>
        <w:t>若有</w:t>
      </w:r>
      <w:r w:rsidRPr="009B336B">
        <w:rPr>
          <w:rFonts w:eastAsia="新細明體" w:hint="eastAsia"/>
          <w:sz w:val="28"/>
          <w:lang w:eastAsia="zh-TW"/>
        </w:rPr>
        <w:t>英文專有名詞部分，請依中華牙醫學詞彙翻譯成中文。</w:t>
      </w:r>
    </w:p>
    <w:sectPr w:rsidR="00603DFA" w:rsidRPr="009B336B" w:rsidSect="006905F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D97B" w14:textId="77777777" w:rsidR="006905F9" w:rsidRDefault="006905F9" w:rsidP="00EF6781">
      <w:pPr>
        <w:spacing w:after="0" w:line="240" w:lineRule="auto"/>
      </w:pPr>
      <w:r>
        <w:separator/>
      </w:r>
    </w:p>
  </w:endnote>
  <w:endnote w:type="continuationSeparator" w:id="0">
    <w:p w14:paraId="58F2555F" w14:textId="77777777" w:rsidR="006905F9" w:rsidRDefault="006905F9" w:rsidP="00EF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21D6" w14:textId="77777777" w:rsidR="006905F9" w:rsidRDefault="006905F9" w:rsidP="00EF6781">
      <w:pPr>
        <w:spacing w:after="0" w:line="240" w:lineRule="auto"/>
      </w:pPr>
      <w:r>
        <w:separator/>
      </w:r>
    </w:p>
  </w:footnote>
  <w:footnote w:type="continuationSeparator" w:id="0">
    <w:p w14:paraId="296DBC9A" w14:textId="77777777" w:rsidR="006905F9" w:rsidRDefault="006905F9" w:rsidP="00EF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6B7"/>
    <w:multiLevelType w:val="hybridMultilevel"/>
    <w:tmpl w:val="9DFA2CBC"/>
    <w:lvl w:ilvl="0" w:tplc="B3381F7C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37948D6C">
      <w:start w:val="2"/>
      <w:numFmt w:val="japaneseCounting"/>
      <w:lvlText w:val="%2、"/>
      <w:lvlJc w:val="left"/>
      <w:pPr>
        <w:ind w:left="1950" w:hanging="43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0233716"/>
    <w:multiLevelType w:val="hybridMultilevel"/>
    <w:tmpl w:val="8AF2E42C"/>
    <w:lvl w:ilvl="0" w:tplc="834C9E6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1EFC06CE">
      <w:start w:val="1"/>
      <w:numFmt w:val="japaneseCounting"/>
      <w:lvlText w:val="%2、"/>
      <w:lvlJc w:val="left"/>
      <w:pPr>
        <w:ind w:left="2310" w:hanging="43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15966187"/>
    <w:multiLevelType w:val="hybridMultilevel"/>
    <w:tmpl w:val="AFF27E10"/>
    <w:lvl w:ilvl="0" w:tplc="B74A2E32">
      <w:start w:val="1"/>
      <w:numFmt w:val="japaneseCounting"/>
      <w:lvlText w:val="%1、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67E5"/>
    <w:multiLevelType w:val="hybridMultilevel"/>
    <w:tmpl w:val="DB423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73E0"/>
    <w:multiLevelType w:val="hybridMultilevel"/>
    <w:tmpl w:val="A2FC4750"/>
    <w:lvl w:ilvl="0" w:tplc="E77C332C">
      <w:start w:val="1"/>
      <w:numFmt w:val="japaneseCounting"/>
      <w:lvlText w:val="%1、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7003"/>
    <w:multiLevelType w:val="hybridMultilevel"/>
    <w:tmpl w:val="B3B4A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78320">
    <w:abstractNumId w:val="4"/>
  </w:num>
  <w:num w:numId="2" w16cid:durableId="599409229">
    <w:abstractNumId w:val="1"/>
  </w:num>
  <w:num w:numId="3" w16cid:durableId="1988508659">
    <w:abstractNumId w:val="0"/>
  </w:num>
  <w:num w:numId="4" w16cid:durableId="1513375740">
    <w:abstractNumId w:val="5"/>
  </w:num>
  <w:num w:numId="5" w16cid:durableId="1816146305">
    <w:abstractNumId w:val="2"/>
  </w:num>
  <w:num w:numId="6" w16cid:durableId="2109696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sTAwMzKzBAJDAyUdpeDU4uLM/DyQAqNaAExfLFEsAAAA"/>
  </w:docVars>
  <w:rsids>
    <w:rsidRoot w:val="00603DFA"/>
    <w:rsid w:val="00125D50"/>
    <w:rsid w:val="001478D8"/>
    <w:rsid w:val="001F5CD3"/>
    <w:rsid w:val="002A15B3"/>
    <w:rsid w:val="003E103E"/>
    <w:rsid w:val="0041006C"/>
    <w:rsid w:val="00410E51"/>
    <w:rsid w:val="004B643A"/>
    <w:rsid w:val="004D17A5"/>
    <w:rsid w:val="00603DFA"/>
    <w:rsid w:val="006905F9"/>
    <w:rsid w:val="006B5724"/>
    <w:rsid w:val="006C5BFA"/>
    <w:rsid w:val="00747B28"/>
    <w:rsid w:val="007D3401"/>
    <w:rsid w:val="007F49DA"/>
    <w:rsid w:val="007F5E12"/>
    <w:rsid w:val="00821D58"/>
    <w:rsid w:val="008C41B1"/>
    <w:rsid w:val="00923280"/>
    <w:rsid w:val="009B336B"/>
    <w:rsid w:val="009C4539"/>
    <w:rsid w:val="009E15D9"/>
    <w:rsid w:val="00A00991"/>
    <w:rsid w:val="00A10292"/>
    <w:rsid w:val="00A24901"/>
    <w:rsid w:val="00AE7A17"/>
    <w:rsid w:val="00AF2F10"/>
    <w:rsid w:val="00B13E60"/>
    <w:rsid w:val="00B27514"/>
    <w:rsid w:val="00B2790E"/>
    <w:rsid w:val="00B431E1"/>
    <w:rsid w:val="00B908EE"/>
    <w:rsid w:val="00BD54D5"/>
    <w:rsid w:val="00C6293C"/>
    <w:rsid w:val="00CB3502"/>
    <w:rsid w:val="00D431B8"/>
    <w:rsid w:val="00DF3159"/>
    <w:rsid w:val="00E030DE"/>
    <w:rsid w:val="00E437C8"/>
    <w:rsid w:val="00ED6710"/>
    <w:rsid w:val="00EF4726"/>
    <w:rsid w:val="00EF5FBC"/>
    <w:rsid w:val="00EF6781"/>
    <w:rsid w:val="00F1645A"/>
    <w:rsid w:val="00F22491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5C69D"/>
  <w15:chartTrackingRefBased/>
  <w15:docId w15:val="{608D408F-B8D4-4BA8-B9EF-77FBF576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FA"/>
    <w:pPr>
      <w:ind w:left="720"/>
      <w:contextualSpacing/>
    </w:pPr>
  </w:style>
  <w:style w:type="table" w:styleId="a4">
    <w:name w:val="Table Grid"/>
    <w:basedOn w:val="a1"/>
    <w:uiPriority w:val="39"/>
    <w:rsid w:val="0060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EF6781"/>
  </w:style>
  <w:style w:type="paragraph" w:styleId="a7">
    <w:name w:val="footer"/>
    <w:basedOn w:val="a"/>
    <w:link w:val="a8"/>
    <w:uiPriority w:val="99"/>
    <w:unhideWhenUsed/>
    <w:rsid w:val="00EF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EF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Hao-Hueng Chang</dc:creator>
  <cp:keywords/>
  <dc:description/>
  <cp:lastModifiedBy>會務系統使用 Aoit</cp:lastModifiedBy>
  <cp:revision>8</cp:revision>
  <dcterms:created xsi:type="dcterms:W3CDTF">2024-04-07T08:41:00Z</dcterms:created>
  <dcterms:modified xsi:type="dcterms:W3CDTF">2024-04-19T10:02:00Z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5ed3026000249ad8bbb06f6e5bbba9d81866bf81d7bdae569a4b52c045f636c0</vt:lpwstr>
  </property>
</Properties>
</file>